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4BBB3" w14:textId="77777777" w:rsidR="00206942" w:rsidRDefault="00392C0D">
      <w:r>
        <w:rPr>
          <w:noProof/>
        </w:rPr>
        <w:drawing>
          <wp:anchor distT="0" distB="0" distL="114300" distR="114300" simplePos="0" relativeHeight="251659264" behindDoc="1" locked="0" layoutInCell="1" allowOverlap="1" wp14:anchorId="54F656BF" wp14:editId="096ACF5B">
            <wp:simplePos x="0" y="0"/>
            <wp:positionH relativeFrom="column">
              <wp:posOffset>1218565</wp:posOffset>
            </wp:positionH>
            <wp:positionV relativeFrom="paragraph">
              <wp:posOffset>0</wp:posOffset>
            </wp:positionV>
            <wp:extent cx="3391535" cy="1417320"/>
            <wp:effectExtent l="0" t="0" r="0" b="0"/>
            <wp:wrapTight wrapText="bothSides">
              <wp:wrapPolygon edited="0">
                <wp:start x="0" y="0"/>
                <wp:lineTo x="0" y="21194"/>
                <wp:lineTo x="21475" y="21194"/>
                <wp:lineTo x="214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1535" cy="1417320"/>
                    </a:xfrm>
                    <a:prstGeom prst="rect">
                      <a:avLst/>
                    </a:prstGeom>
                  </pic:spPr>
                </pic:pic>
              </a:graphicData>
            </a:graphic>
            <wp14:sizeRelH relativeFrom="page">
              <wp14:pctWidth>0</wp14:pctWidth>
            </wp14:sizeRelH>
            <wp14:sizeRelV relativeFrom="page">
              <wp14:pctHeight>0</wp14:pctHeight>
            </wp14:sizeRelV>
          </wp:anchor>
        </w:drawing>
      </w:r>
    </w:p>
    <w:p w14:paraId="4E31B81D" w14:textId="77777777" w:rsidR="00206942" w:rsidRDefault="00206942"/>
    <w:p w14:paraId="64711490" w14:textId="77777777" w:rsidR="00206942" w:rsidRDefault="00206942"/>
    <w:p w14:paraId="612EC4F5" w14:textId="77777777" w:rsidR="00206942" w:rsidRDefault="00206942"/>
    <w:p w14:paraId="5A46D361" w14:textId="77777777" w:rsidR="00206942" w:rsidRDefault="00206942"/>
    <w:p w14:paraId="6A280B0D" w14:textId="77777777" w:rsidR="00206942" w:rsidRDefault="00206942"/>
    <w:p w14:paraId="1D3CD142" w14:textId="77777777" w:rsidR="00206942" w:rsidRPr="00206942" w:rsidRDefault="00206942" w:rsidP="00206942">
      <w:pPr>
        <w:pStyle w:val="Heading1"/>
        <w:jc w:val="center"/>
        <w:rPr>
          <w:b/>
          <w:sz w:val="40"/>
        </w:rPr>
      </w:pPr>
      <w:r w:rsidRPr="00206942">
        <w:rPr>
          <w:b/>
          <w:sz w:val="40"/>
        </w:rPr>
        <w:t>RLSS DIPLOMA</w:t>
      </w:r>
    </w:p>
    <w:p w14:paraId="41349B28" w14:textId="77777777" w:rsidR="00392C0D" w:rsidRDefault="00392C0D" w:rsidP="00206942">
      <w:pPr>
        <w:pStyle w:val="Heading2"/>
      </w:pPr>
      <w:bookmarkStart w:id="0" w:name="_Toc471909544"/>
    </w:p>
    <w:p w14:paraId="1A3120A1" w14:textId="77777777" w:rsidR="00206942" w:rsidRDefault="00206942" w:rsidP="00392C0D">
      <w:pPr>
        <w:pStyle w:val="Heading2"/>
        <w:jc w:val="center"/>
      </w:pPr>
      <w:r>
        <w:t xml:space="preserve">CALL FOR </w:t>
      </w:r>
      <w:r w:rsidR="006A2071">
        <w:t>SUBMISSIONS</w:t>
      </w:r>
      <w:bookmarkEnd w:id="0"/>
    </w:p>
    <w:p w14:paraId="69BD84D2" w14:textId="77777777" w:rsidR="00206942" w:rsidRDefault="00206942" w:rsidP="00206942"/>
    <w:p w14:paraId="269D5F4E" w14:textId="77777777" w:rsidR="00206942" w:rsidRPr="00A0478B" w:rsidRDefault="00206942" w:rsidP="00206942">
      <w:r w:rsidRPr="00A0478B">
        <w:rPr>
          <w:rFonts w:eastAsia="Avenir" w:cs="Avenir"/>
          <w:b/>
        </w:rPr>
        <w:t>Apply for the RLSS Diploma</w:t>
      </w:r>
      <w:r w:rsidRPr="00A0478B">
        <w:rPr>
          <w:rFonts w:eastAsia="Avenir" w:cs="Avenir"/>
          <w:i/>
        </w:rPr>
        <w:t xml:space="preserve"> if you or a team have contributed to the understanding of lifesaving and drowning prevention.</w:t>
      </w:r>
    </w:p>
    <w:p w14:paraId="7E5E0634" w14:textId="77777777" w:rsidR="00206942" w:rsidRPr="00A0478B" w:rsidRDefault="00206942" w:rsidP="00206942">
      <w:r w:rsidRPr="00A0478B">
        <w:rPr>
          <w:rFonts w:eastAsia="Avenir" w:cs="Avenir"/>
          <w:i/>
        </w:rPr>
        <w:t>The Diploma is one of the Society’s oldest and most prestigious international awards.</w:t>
      </w:r>
    </w:p>
    <w:p w14:paraId="7820F50B" w14:textId="77777777" w:rsidR="00206942" w:rsidRPr="00A0478B" w:rsidRDefault="00206942" w:rsidP="00206942">
      <w:r w:rsidRPr="00A0478B">
        <w:rPr>
          <w:rFonts w:eastAsia="Avenir" w:cs="Avenir"/>
        </w:rPr>
        <w:t xml:space="preserve">The Diploma, which has taken many forms over the years, is also an opportunity for the RLSS to share research and drowning prevention achievements across all its member nations. </w:t>
      </w:r>
    </w:p>
    <w:p w14:paraId="2365A674" w14:textId="77777777" w:rsidR="00206942" w:rsidRPr="00A0478B" w:rsidRDefault="00206942" w:rsidP="00206942">
      <w:r w:rsidRPr="00A0478B">
        <w:rPr>
          <w:rFonts w:eastAsia="Avenir" w:cs="Avenir"/>
        </w:rPr>
        <w:t xml:space="preserve">Today, the </w:t>
      </w:r>
      <w:r w:rsidRPr="00A0478B">
        <w:rPr>
          <w:rFonts w:eastAsia="Avenir" w:cs="Avenir"/>
          <w:b/>
        </w:rPr>
        <w:t>RLSS Diploma is awarded to individuals and teams</w:t>
      </w:r>
      <w:r w:rsidRPr="00A0478B">
        <w:rPr>
          <w:rFonts w:eastAsia="Avenir" w:cs="Avenir"/>
        </w:rPr>
        <w:t xml:space="preserve">, who have added to our knowledge in ways that can save lives and prevent drowning.  They may have produced a single piece of work with high impact, or made multiple contributions over time.  </w:t>
      </w:r>
    </w:p>
    <w:p w14:paraId="0DAF6292" w14:textId="77777777" w:rsidR="00206942" w:rsidRPr="00A0478B" w:rsidRDefault="00206942" w:rsidP="00206942">
      <w:r w:rsidRPr="00A0478B">
        <w:rPr>
          <w:rFonts w:eastAsia="Avenir" w:cs="Avenir"/>
          <w:b/>
        </w:rPr>
        <w:t xml:space="preserve">Theory, research, and practice based work all count.  </w:t>
      </w:r>
      <w:r w:rsidRPr="00A0478B">
        <w:rPr>
          <w:rFonts w:eastAsia="Avenir" w:cs="Avenir"/>
        </w:rPr>
        <w:t xml:space="preserve">There are many different types of work that could qualify, including: </w:t>
      </w:r>
    </w:p>
    <w:p w14:paraId="1C6537E2" w14:textId="77777777" w:rsidR="00206942" w:rsidRPr="00A0478B" w:rsidRDefault="00206942" w:rsidP="00206942">
      <w:pPr>
        <w:numPr>
          <w:ilvl w:val="0"/>
          <w:numId w:val="6"/>
        </w:numPr>
        <w:spacing w:after="0" w:line="240" w:lineRule="auto"/>
        <w:ind w:hanging="360"/>
        <w:contextualSpacing/>
      </w:pPr>
      <w:r w:rsidRPr="00A0478B">
        <w:rPr>
          <w:rFonts w:eastAsia="Avenir" w:cs="Avenir"/>
        </w:rPr>
        <w:t>effective broad-based communication or campaigns (for example, a magazine article that targeted changing risky behaviour)</w:t>
      </w:r>
    </w:p>
    <w:p w14:paraId="721D9F75" w14:textId="77777777" w:rsidR="00206942" w:rsidRPr="00A0478B" w:rsidRDefault="00206942" w:rsidP="00206942">
      <w:pPr>
        <w:numPr>
          <w:ilvl w:val="0"/>
          <w:numId w:val="6"/>
        </w:numPr>
        <w:spacing w:after="0" w:line="240" w:lineRule="auto"/>
        <w:ind w:hanging="360"/>
        <w:contextualSpacing/>
      </w:pPr>
      <w:r w:rsidRPr="00A0478B">
        <w:rPr>
          <w:rFonts w:eastAsia="Avenir" w:cs="Avenir"/>
        </w:rPr>
        <w:t>research reports (such as research studies, and literature reviews)</w:t>
      </w:r>
    </w:p>
    <w:p w14:paraId="757B3AD8" w14:textId="77777777" w:rsidR="00206942" w:rsidRPr="00A0478B" w:rsidRDefault="00206942" w:rsidP="00206942">
      <w:pPr>
        <w:numPr>
          <w:ilvl w:val="0"/>
          <w:numId w:val="6"/>
        </w:numPr>
        <w:spacing w:after="0" w:line="240" w:lineRule="auto"/>
        <w:ind w:hanging="360"/>
        <w:contextualSpacing/>
      </w:pPr>
      <w:r w:rsidRPr="00A0478B">
        <w:rPr>
          <w:rFonts w:eastAsia="Avenir" w:cs="Avenir"/>
        </w:rPr>
        <w:t>analysis and presentation of data (perhaps applied studies of drowning statistics)</w:t>
      </w:r>
    </w:p>
    <w:p w14:paraId="138D6DAD" w14:textId="77777777" w:rsidR="00206942" w:rsidRPr="00A0478B" w:rsidRDefault="00206942" w:rsidP="00206942">
      <w:pPr>
        <w:numPr>
          <w:ilvl w:val="0"/>
          <w:numId w:val="6"/>
        </w:numPr>
        <w:spacing w:after="0" w:line="240" w:lineRule="auto"/>
        <w:ind w:hanging="360"/>
        <w:contextualSpacing/>
      </w:pPr>
      <w:r w:rsidRPr="00A0478B">
        <w:rPr>
          <w:rFonts w:eastAsia="Avenir" w:cs="Avenir"/>
        </w:rPr>
        <w:t>reviews of community engagement activity (including drowning prevention campaigns)</w:t>
      </w:r>
    </w:p>
    <w:p w14:paraId="33B54D68" w14:textId="77777777" w:rsidR="00206942" w:rsidRPr="00A0478B" w:rsidRDefault="00206942" w:rsidP="00206942">
      <w:pPr>
        <w:numPr>
          <w:ilvl w:val="0"/>
          <w:numId w:val="6"/>
        </w:numPr>
        <w:spacing w:after="0" w:line="240" w:lineRule="auto"/>
        <w:ind w:hanging="360"/>
        <w:contextualSpacing/>
      </w:pPr>
      <w:r w:rsidRPr="00A0478B">
        <w:rPr>
          <w:rFonts w:eastAsia="Avenir" w:cs="Avenir"/>
        </w:rPr>
        <w:t>demonstrations of improved practices (possibly comparisons of rescue practices, or comprehensive reviews of equipment)</w:t>
      </w:r>
    </w:p>
    <w:p w14:paraId="4D67542A" w14:textId="77777777" w:rsidR="00206942" w:rsidRPr="00A0478B" w:rsidRDefault="00206942" w:rsidP="00206942">
      <w:pPr>
        <w:spacing w:before="9"/>
      </w:pPr>
      <w:r>
        <w:rPr>
          <w:rFonts w:eastAsia="Avenir" w:cs="Avenir"/>
        </w:rPr>
        <w:br/>
      </w:r>
      <w:r w:rsidRPr="00A0478B">
        <w:rPr>
          <w:rFonts w:eastAsia="Avenir" w:cs="Avenir"/>
        </w:rPr>
        <w:t xml:space="preserve">There’s </w:t>
      </w:r>
      <w:r w:rsidRPr="00A0478B">
        <w:rPr>
          <w:rFonts w:eastAsia="Avenir" w:cs="Avenir"/>
          <w:b/>
        </w:rPr>
        <w:t>no limit to the range of topics considered</w:t>
      </w:r>
      <w:r w:rsidRPr="00A0478B">
        <w:rPr>
          <w:rFonts w:eastAsia="Avenir" w:cs="Avenir"/>
        </w:rPr>
        <w:t xml:space="preserve"> except that it has relevance to Royal Life Saving.  Some obvious examples include:</w:t>
      </w:r>
    </w:p>
    <w:p w14:paraId="1014B0BE" w14:textId="77777777" w:rsidR="00206942" w:rsidRPr="00A0478B" w:rsidRDefault="00206942" w:rsidP="00206942">
      <w:pPr>
        <w:numPr>
          <w:ilvl w:val="0"/>
          <w:numId w:val="7"/>
        </w:numPr>
        <w:spacing w:before="9" w:after="0" w:line="240" w:lineRule="auto"/>
        <w:ind w:hanging="360"/>
        <w:contextualSpacing/>
      </w:pPr>
      <w:r w:rsidRPr="00A0478B">
        <w:rPr>
          <w:rFonts w:eastAsia="Avenir" w:cs="Avenir"/>
        </w:rPr>
        <w:t>lifesaving and lifeguarding equipment, training and practice</w:t>
      </w:r>
    </w:p>
    <w:p w14:paraId="04CD2891" w14:textId="77777777" w:rsidR="00206942" w:rsidRPr="00A0478B" w:rsidRDefault="00206942" w:rsidP="00206942">
      <w:pPr>
        <w:numPr>
          <w:ilvl w:val="0"/>
          <w:numId w:val="7"/>
        </w:numPr>
        <w:spacing w:after="0" w:line="240" w:lineRule="auto"/>
        <w:ind w:hanging="360"/>
        <w:contextualSpacing/>
      </w:pPr>
      <w:r w:rsidRPr="00A0478B">
        <w:rPr>
          <w:rFonts w:eastAsia="Avenir" w:cs="Avenir"/>
        </w:rPr>
        <w:t>the epidemiology of drowning</w:t>
      </w:r>
    </w:p>
    <w:p w14:paraId="4D99F75A" w14:textId="77777777" w:rsidR="00206942" w:rsidRPr="00A0478B" w:rsidRDefault="00206942" w:rsidP="00206942">
      <w:pPr>
        <w:numPr>
          <w:ilvl w:val="0"/>
          <w:numId w:val="7"/>
        </w:numPr>
        <w:spacing w:after="0" w:line="240" w:lineRule="auto"/>
        <w:ind w:hanging="360"/>
        <w:contextualSpacing/>
      </w:pPr>
      <w:r w:rsidRPr="00A0478B">
        <w:rPr>
          <w:rFonts w:eastAsia="Avenir" w:cs="Avenir"/>
        </w:rPr>
        <w:t>drowning prevention programmes and practice</w:t>
      </w:r>
    </w:p>
    <w:p w14:paraId="26B305C6" w14:textId="77777777" w:rsidR="00206942" w:rsidRPr="00A0478B" w:rsidRDefault="00206942" w:rsidP="00206942">
      <w:pPr>
        <w:numPr>
          <w:ilvl w:val="0"/>
          <w:numId w:val="7"/>
        </w:numPr>
        <w:spacing w:after="0" w:line="240" w:lineRule="auto"/>
        <w:ind w:hanging="360"/>
        <w:contextualSpacing/>
      </w:pPr>
      <w:r w:rsidRPr="00A0478B">
        <w:rPr>
          <w:rFonts w:eastAsia="Avenir" w:cs="Avenir"/>
        </w:rPr>
        <w:t>flooding and natural disaster resilience</w:t>
      </w:r>
    </w:p>
    <w:p w14:paraId="3CF13ABF" w14:textId="77777777" w:rsidR="00206942" w:rsidRPr="00A0478B" w:rsidRDefault="00206942" w:rsidP="00206942">
      <w:pPr>
        <w:numPr>
          <w:ilvl w:val="0"/>
          <w:numId w:val="7"/>
        </w:numPr>
        <w:spacing w:after="0" w:line="240" w:lineRule="auto"/>
        <w:ind w:hanging="360"/>
        <w:contextualSpacing/>
      </w:pPr>
      <w:r w:rsidRPr="00A0478B">
        <w:rPr>
          <w:rFonts w:eastAsia="Avenir" w:cs="Avenir"/>
        </w:rPr>
        <w:t>lifesaving sport</w:t>
      </w:r>
    </w:p>
    <w:p w14:paraId="0D67859C" w14:textId="77777777" w:rsidR="00206942" w:rsidRPr="00A0478B" w:rsidRDefault="00206942" w:rsidP="00206942">
      <w:pPr>
        <w:numPr>
          <w:ilvl w:val="0"/>
          <w:numId w:val="7"/>
        </w:numPr>
        <w:spacing w:after="0" w:line="240" w:lineRule="auto"/>
        <w:ind w:hanging="360"/>
        <w:contextualSpacing/>
      </w:pPr>
      <w:r w:rsidRPr="00A0478B">
        <w:rPr>
          <w:rFonts w:eastAsia="Avenir" w:cs="Avenir"/>
        </w:rPr>
        <w:t>aquatic operations and risk management</w:t>
      </w:r>
    </w:p>
    <w:p w14:paraId="577D6B71" w14:textId="77777777" w:rsidR="00206942" w:rsidRPr="00A0478B" w:rsidRDefault="00206942" w:rsidP="00206942">
      <w:pPr>
        <w:numPr>
          <w:ilvl w:val="0"/>
          <w:numId w:val="7"/>
        </w:numPr>
        <w:spacing w:after="0" w:line="240" w:lineRule="auto"/>
        <w:ind w:hanging="360"/>
        <w:contextualSpacing/>
      </w:pPr>
      <w:r w:rsidRPr="00A0478B">
        <w:rPr>
          <w:rFonts w:eastAsia="Avenir" w:cs="Avenir"/>
        </w:rPr>
        <w:t>changing the behaviour of individuals and society</w:t>
      </w:r>
    </w:p>
    <w:p w14:paraId="018FA99E" w14:textId="77777777" w:rsidR="00206942" w:rsidRPr="00A0478B" w:rsidRDefault="00206942" w:rsidP="00206942">
      <w:pPr>
        <w:numPr>
          <w:ilvl w:val="0"/>
          <w:numId w:val="7"/>
        </w:numPr>
        <w:spacing w:after="0" w:line="240" w:lineRule="auto"/>
        <w:ind w:hanging="360"/>
        <w:contextualSpacing/>
      </w:pPr>
      <w:r w:rsidRPr="00A0478B">
        <w:rPr>
          <w:rFonts w:eastAsia="Avenir" w:cs="Avenir"/>
        </w:rPr>
        <w:t>studies of partnerships with other agencies</w:t>
      </w:r>
    </w:p>
    <w:p w14:paraId="7F6AC486" w14:textId="77777777" w:rsidR="00206942" w:rsidRPr="00A0478B" w:rsidRDefault="00206942" w:rsidP="00206942">
      <w:pPr>
        <w:numPr>
          <w:ilvl w:val="0"/>
          <w:numId w:val="7"/>
        </w:numPr>
        <w:spacing w:after="0" w:line="240" w:lineRule="auto"/>
        <w:ind w:hanging="360"/>
        <w:contextualSpacing/>
      </w:pPr>
      <w:r w:rsidRPr="00A0478B">
        <w:rPr>
          <w:rFonts w:eastAsia="Avenir" w:cs="Avenir"/>
        </w:rPr>
        <w:t>water safety policy</w:t>
      </w:r>
    </w:p>
    <w:p w14:paraId="3E023660" w14:textId="77777777" w:rsidR="00206942" w:rsidRPr="00A0478B" w:rsidRDefault="00206942" w:rsidP="00206942">
      <w:pPr>
        <w:numPr>
          <w:ilvl w:val="0"/>
          <w:numId w:val="7"/>
        </w:numPr>
        <w:spacing w:after="0" w:line="240" w:lineRule="auto"/>
        <w:ind w:hanging="360"/>
        <w:contextualSpacing/>
      </w:pPr>
      <w:r w:rsidRPr="00A0478B">
        <w:rPr>
          <w:rFonts w:eastAsia="Avenir" w:cs="Avenir"/>
        </w:rPr>
        <w:t>ice safety</w:t>
      </w:r>
    </w:p>
    <w:p w14:paraId="75ECE341" w14:textId="77777777" w:rsidR="00206942" w:rsidRDefault="00206942" w:rsidP="00206942">
      <w:pPr>
        <w:spacing w:before="9"/>
        <w:rPr>
          <w:rFonts w:eastAsia="Avenir" w:cs="Avenir"/>
          <w:b/>
        </w:rPr>
      </w:pPr>
    </w:p>
    <w:p w14:paraId="1BD72169" w14:textId="77777777" w:rsidR="00206942" w:rsidRPr="00A0478B" w:rsidRDefault="00206942" w:rsidP="00206942">
      <w:pPr>
        <w:spacing w:before="9"/>
      </w:pPr>
      <w:r w:rsidRPr="00A0478B">
        <w:rPr>
          <w:rFonts w:eastAsia="Avenir" w:cs="Avenir"/>
          <w:b/>
        </w:rPr>
        <w:t>If you want help with an application (or a project) contact your National Branch for</w:t>
      </w:r>
      <w:r w:rsidRPr="00A0478B">
        <w:rPr>
          <w:rFonts w:eastAsia="Avenir" w:cs="Avenir"/>
        </w:rPr>
        <w:t xml:space="preserve"> </w:t>
      </w:r>
      <w:r w:rsidRPr="00A0478B">
        <w:rPr>
          <w:rFonts w:eastAsia="Avenir" w:cs="Avenir"/>
          <w:b/>
        </w:rPr>
        <w:t xml:space="preserve">guidance. </w:t>
      </w:r>
      <w:r w:rsidRPr="00A0478B">
        <w:rPr>
          <w:rFonts w:eastAsia="Avenir" w:cs="Avenir"/>
        </w:rPr>
        <w:t xml:space="preserve">They may have suggestions of topics or areas for study or research that would be particularly helpful. As well they may have access to people and resources to support this work, and may be able to provide useful background information or relevant research.  </w:t>
      </w:r>
    </w:p>
    <w:p w14:paraId="27298918" w14:textId="77777777" w:rsidR="00206942" w:rsidRDefault="00206942" w:rsidP="00206942">
      <w:pPr>
        <w:spacing w:before="9"/>
        <w:rPr>
          <w:rFonts w:eastAsia="Avenir" w:cs="Avenir"/>
        </w:rPr>
      </w:pPr>
      <w:r w:rsidRPr="00A0478B">
        <w:rPr>
          <w:rFonts w:eastAsia="Avenir" w:cs="Avenir"/>
        </w:rPr>
        <w:t xml:space="preserve">There are </w:t>
      </w:r>
      <w:r w:rsidRPr="00A0478B">
        <w:rPr>
          <w:rFonts w:eastAsia="Avenir" w:cs="Avenir"/>
          <w:b/>
        </w:rPr>
        <w:t>no restrictions on who can apply</w:t>
      </w:r>
      <w:r w:rsidRPr="00A0478B">
        <w:rPr>
          <w:rFonts w:eastAsia="Avenir" w:cs="Avenir"/>
        </w:rPr>
        <w:t xml:space="preserve">, applicants may be in the final stages of their secondary education, university students, graduate students or recent graduates, professionals working in a related field (such as lifeguards, pool managers, fire-fighters, or those working in recreation, health care, or policy), as well as junior and senior academics. One of the applicants needs to be from a member country of the Royal Life Saving Society (RLSS) (See </w:t>
      </w:r>
      <w:hyperlink r:id="rId9" w:history="1">
        <w:r w:rsidRPr="007272EF">
          <w:rPr>
            <w:rStyle w:val="Hyperlink"/>
            <w:rFonts w:eastAsia="Avenir" w:cs="Avenir"/>
          </w:rPr>
          <w:t>http://www.rlsscommonwealth.org/rlss-members/</w:t>
        </w:r>
      </w:hyperlink>
      <w:r>
        <w:rPr>
          <w:rFonts w:eastAsia="Avenir" w:cs="Avenir"/>
        </w:rPr>
        <w:t>)</w:t>
      </w:r>
    </w:p>
    <w:p w14:paraId="7F7D3049" w14:textId="77777777" w:rsidR="00206942" w:rsidRPr="00A0478B" w:rsidRDefault="00206942" w:rsidP="00206942">
      <w:r w:rsidRPr="00A0478B">
        <w:rPr>
          <w:rFonts w:eastAsia="Avenir" w:cs="Avenir"/>
        </w:rPr>
        <w:t xml:space="preserve">The </w:t>
      </w:r>
      <w:r w:rsidRPr="00A0478B">
        <w:rPr>
          <w:rFonts w:eastAsia="Avenir" w:cs="Avenir"/>
          <w:b/>
        </w:rPr>
        <w:t>Diploma recognises contributions to our Life Saving knowledge</w:t>
      </w:r>
      <w:r w:rsidRPr="00A0478B">
        <w:rPr>
          <w:rFonts w:eastAsia="Avenir" w:cs="Avenir"/>
        </w:rPr>
        <w:t xml:space="preserve">, and while these could take many forms, it is important that this can be understood and applied by others in similar situations.  There needs to be sufficient evidence to support any conclusions, experimental work needs to meet appropriate standards, and deductions need to be realistic. If in doubt, contact the RLSS </w:t>
      </w:r>
      <w:r>
        <w:rPr>
          <w:rFonts w:eastAsia="Avenir" w:cs="Avenir"/>
        </w:rPr>
        <w:t>Headquarters</w:t>
      </w:r>
      <w:r w:rsidRPr="00A0478B">
        <w:rPr>
          <w:rFonts w:eastAsia="Avenir" w:cs="Avenir"/>
        </w:rPr>
        <w:t xml:space="preserve"> for guidance at </w:t>
      </w:r>
      <w:hyperlink r:id="rId10">
        <w:r w:rsidRPr="00A0478B">
          <w:rPr>
            <w:rFonts w:eastAsia="Avenir" w:cs="Avenir"/>
            <w:color w:val="0000FF"/>
            <w:u w:val="single"/>
          </w:rPr>
          <w:t>commonwealth@rlss.org.uk</w:t>
        </w:r>
      </w:hyperlink>
      <w:r w:rsidRPr="00A0478B">
        <w:rPr>
          <w:rFonts w:eastAsia="Avenir" w:cs="Avenir"/>
        </w:rPr>
        <w:t>).</w:t>
      </w:r>
    </w:p>
    <w:p w14:paraId="00B2672B" w14:textId="77777777" w:rsidR="00206942" w:rsidRDefault="002779C3" w:rsidP="002779C3">
      <w:pPr>
        <w:pStyle w:val="Heading3"/>
      </w:pPr>
      <w:bookmarkStart w:id="1" w:name="_Toc471909545"/>
      <w:r>
        <w:t>How to apply:</w:t>
      </w:r>
      <w:bookmarkEnd w:id="1"/>
    </w:p>
    <w:p w14:paraId="572C9FD5" w14:textId="77777777" w:rsidR="002779C3" w:rsidRPr="002779C3" w:rsidRDefault="002779C3" w:rsidP="002779C3">
      <w:pPr>
        <w:rPr>
          <w:sz w:val="8"/>
        </w:rPr>
      </w:pPr>
    </w:p>
    <w:p w14:paraId="65FC8598" w14:textId="77777777" w:rsidR="002779C3" w:rsidRPr="00AB2661" w:rsidRDefault="002779C3" w:rsidP="002779C3">
      <w:pPr>
        <w:numPr>
          <w:ilvl w:val="0"/>
          <w:numId w:val="8"/>
        </w:numPr>
        <w:spacing w:after="0" w:line="240" w:lineRule="auto"/>
        <w:ind w:hanging="360"/>
        <w:contextualSpacing/>
      </w:pPr>
      <w:r w:rsidRPr="00E71AFB">
        <w:rPr>
          <w:rFonts w:eastAsia="Avenir" w:cs="Avenir"/>
        </w:rPr>
        <w:t>To apply you need to submit a detailed report or evidence of your work.  Exactly what form this will take, will depend on the nature of your work.  Most entries will consist of a written report or publication(s), however, if you would like advice, contact th</w:t>
      </w:r>
      <w:r>
        <w:rPr>
          <w:rFonts w:eastAsia="Avenir" w:cs="Avenir"/>
        </w:rPr>
        <w:t xml:space="preserve">e RLSS Headquarters </w:t>
      </w:r>
      <w:r w:rsidRPr="00E71AFB">
        <w:rPr>
          <w:rFonts w:eastAsia="Avenir" w:cs="Avenir"/>
        </w:rPr>
        <w:t>(</w:t>
      </w:r>
      <w:hyperlink r:id="rId11">
        <w:r w:rsidRPr="00E71AFB">
          <w:rPr>
            <w:rFonts w:eastAsia="Avenir" w:cs="Avenir"/>
            <w:color w:val="0000FF"/>
            <w:u w:val="single"/>
          </w:rPr>
          <w:t>commonwealth@rlss.org.uk</w:t>
        </w:r>
      </w:hyperlink>
      <w:r w:rsidRPr="00E71AFB">
        <w:rPr>
          <w:rFonts w:eastAsia="Avenir" w:cs="Avenir"/>
        </w:rPr>
        <w:t>) and we will be pleased to discuss this with you</w:t>
      </w:r>
      <w:r w:rsidRPr="00E71AFB">
        <w:rPr>
          <w:rFonts w:eastAsia="Avenir" w:cs="Avenir"/>
          <w:vertAlign w:val="superscript"/>
        </w:rPr>
        <w:footnoteReference w:id="1"/>
      </w:r>
      <w:r w:rsidRPr="00E71AFB">
        <w:rPr>
          <w:rFonts w:eastAsia="Avenir" w:cs="Avenir"/>
        </w:rPr>
        <w:t>.</w:t>
      </w:r>
    </w:p>
    <w:p w14:paraId="239E0E02" w14:textId="77777777" w:rsidR="002779C3" w:rsidRPr="00E71AFB" w:rsidRDefault="002779C3" w:rsidP="002779C3">
      <w:pPr>
        <w:ind w:left="360"/>
        <w:contextualSpacing/>
      </w:pPr>
    </w:p>
    <w:p w14:paraId="018C2AE3" w14:textId="77777777" w:rsidR="002779C3" w:rsidRPr="00AB2661" w:rsidRDefault="002779C3" w:rsidP="002779C3">
      <w:pPr>
        <w:numPr>
          <w:ilvl w:val="0"/>
          <w:numId w:val="8"/>
        </w:numPr>
        <w:spacing w:after="0" w:line="240" w:lineRule="auto"/>
        <w:ind w:hanging="360"/>
        <w:contextualSpacing/>
      </w:pPr>
      <w:r w:rsidRPr="00E71AFB">
        <w:rPr>
          <w:rFonts w:eastAsia="Avenir" w:cs="Avenir"/>
          <w:b/>
        </w:rPr>
        <w:t>Entries must be accompanied by a completed application form</w:t>
      </w:r>
      <w:r w:rsidRPr="00E71AFB">
        <w:rPr>
          <w:rFonts w:eastAsia="Avenir" w:cs="Avenir"/>
        </w:rPr>
        <w:t>.   This is a brief summary of the work to ensure that the right people are involved in its assessment.  You may complete this in bullet points if you wish.</w:t>
      </w:r>
    </w:p>
    <w:p w14:paraId="7955F6DE" w14:textId="77777777" w:rsidR="002779C3" w:rsidRDefault="002779C3" w:rsidP="002779C3">
      <w:pPr>
        <w:pStyle w:val="ListParagraph"/>
      </w:pPr>
    </w:p>
    <w:p w14:paraId="71EC8986" w14:textId="77777777" w:rsidR="002779C3" w:rsidRPr="00AB2661" w:rsidRDefault="002779C3" w:rsidP="002779C3">
      <w:pPr>
        <w:numPr>
          <w:ilvl w:val="0"/>
          <w:numId w:val="8"/>
        </w:numPr>
        <w:spacing w:after="0" w:line="240" w:lineRule="auto"/>
        <w:ind w:hanging="360"/>
        <w:contextualSpacing/>
      </w:pPr>
      <w:r w:rsidRPr="00E71AFB">
        <w:rPr>
          <w:rFonts w:eastAsia="Avenir" w:cs="Avenir"/>
        </w:rPr>
        <w:t>The application form includes a declaration that the work submitted for consideration was carried out by the applicant, and that, if appropriate, other people’s contributions have been acknowledged and/or appropriately referenced. RLSS reserves the right to undertake verification of originality including via online website.</w:t>
      </w:r>
    </w:p>
    <w:p w14:paraId="1A64CE32" w14:textId="77777777" w:rsidR="002779C3" w:rsidRDefault="002779C3" w:rsidP="002779C3">
      <w:pPr>
        <w:pStyle w:val="ListParagraph"/>
      </w:pPr>
    </w:p>
    <w:p w14:paraId="28471906" w14:textId="77777777" w:rsidR="002779C3" w:rsidRPr="00AB2661" w:rsidRDefault="002779C3" w:rsidP="002779C3">
      <w:pPr>
        <w:numPr>
          <w:ilvl w:val="0"/>
          <w:numId w:val="8"/>
        </w:numPr>
        <w:spacing w:after="0" w:line="240" w:lineRule="auto"/>
        <w:ind w:hanging="360"/>
      </w:pPr>
      <w:r w:rsidRPr="00E71AFB">
        <w:rPr>
          <w:rFonts w:eastAsia="Avenir" w:cs="Avenir"/>
        </w:rPr>
        <w:t xml:space="preserve">Where a project or publication was developed/completed by a team, the award will not be given to an individual.  </w:t>
      </w:r>
    </w:p>
    <w:p w14:paraId="4A97D23F" w14:textId="77777777" w:rsidR="002779C3" w:rsidRDefault="002779C3" w:rsidP="002779C3">
      <w:pPr>
        <w:pStyle w:val="ListParagraph"/>
      </w:pPr>
    </w:p>
    <w:p w14:paraId="3D699746" w14:textId="77777777" w:rsidR="002779C3" w:rsidRPr="00AB2661" w:rsidRDefault="002779C3" w:rsidP="002779C3">
      <w:pPr>
        <w:numPr>
          <w:ilvl w:val="0"/>
          <w:numId w:val="8"/>
        </w:numPr>
        <w:spacing w:after="0" w:line="240" w:lineRule="auto"/>
        <w:ind w:hanging="360"/>
        <w:contextualSpacing/>
      </w:pPr>
      <w:r w:rsidRPr="00E71AFB">
        <w:rPr>
          <w:rFonts w:eastAsia="Avenir" w:cs="Avenir"/>
        </w:rPr>
        <w:t xml:space="preserve">Applications are reviewed by the RLSS Commonwealth Diploma Selection Committee each quarter and </w:t>
      </w:r>
      <w:r w:rsidRPr="00E71AFB">
        <w:rPr>
          <w:rFonts w:eastAsia="Avenir" w:cs="Avenir"/>
          <w:b/>
        </w:rPr>
        <w:t>submission deadlines</w:t>
      </w:r>
      <w:r w:rsidRPr="00E71AFB">
        <w:rPr>
          <w:rFonts w:eastAsia="Avenir" w:cs="Avenir"/>
        </w:rPr>
        <w:t xml:space="preserve"> are: March 31</w:t>
      </w:r>
      <w:r w:rsidRPr="00E71AFB">
        <w:rPr>
          <w:rFonts w:eastAsia="Avenir" w:cs="Avenir"/>
          <w:vertAlign w:val="superscript"/>
        </w:rPr>
        <w:t>st</w:t>
      </w:r>
      <w:r w:rsidRPr="00E71AFB">
        <w:rPr>
          <w:rFonts w:eastAsia="Avenir" w:cs="Avenir"/>
        </w:rPr>
        <w:t>, June 30</w:t>
      </w:r>
      <w:r w:rsidRPr="00E71AFB">
        <w:rPr>
          <w:rFonts w:eastAsia="Avenir" w:cs="Avenir"/>
          <w:vertAlign w:val="superscript"/>
        </w:rPr>
        <w:t>th</w:t>
      </w:r>
      <w:r w:rsidRPr="00E71AFB">
        <w:rPr>
          <w:rFonts w:eastAsia="Avenir" w:cs="Avenir"/>
        </w:rPr>
        <w:t>, September 30</w:t>
      </w:r>
      <w:r w:rsidRPr="00E71AFB">
        <w:rPr>
          <w:rFonts w:eastAsia="Avenir" w:cs="Avenir"/>
          <w:vertAlign w:val="superscript"/>
        </w:rPr>
        <w:t>th</w:t>
      </w:r>
      <w:r w:rsidRPr="00E71AFB">
        <w:rPr>
          <w:rFonts w:eastAsia="Avenir" w:cs="Avenir"/>
        </w:rPr>
        <w:t xml:space="preserve"> and December 31</w:t>
      </w:r>
      <w:r w:rsidRPr="00E71AFB">
        <w:rPr>
          <w:rFonts w:eastAsia="Avenir" w:cs="Avenir"/>
          <w:vertAlign w:val="superscript"/>
        </w:rPr>
        <w:t>st</w:t>
      </w:r>
      <w:r w:rsidRPr="00E71AFB">
        <w:rPr>
          <w:rFonts w:eastAsia="Avenir" w:cs="Avenir"/>
        </w:rPr>
        <w:t>.  Entries received after the deadline will be considered after the following deadline.</w:t>
      </w:r>
    </w:p>
    <w:p w14:paraId="16DD30D9" w14:textId="77777777" w:rsidR="002779C3" w:rsidRDefault="002779C3" w:rsidP="002779C3">
      <w:pPr>
        <w:pStyle w:val="ListParagraph"/>
      </w:pPr>
    </w:p>
    <w:p w14:paraId="3EA7B532" w14:textId="77777777" w:rsidR="002779C3" w:rsidRPr="00E71AFB" w:rsidRDefault="002779C3" w:rsidP="002779C3">
      <w:pPr>
        <w:numPr>
          <w:ilvl w:val="0"/>
          <w:numId w:val="8"/>
        </w:numPr>
        <w:spacing w:after="0" w:line="240" w:lineRule="auto"/>
        <w:ind w:hanging="360"/>
        <w:contextualSpacing/>
      </w:pPr>
      <w:r w:rsidRPr="00E71AFB">
        <w:rPr>
          <w:rFonts w:eastAsia="Avenir" w:cs="Avenir"/>
        </w:rPr>
        <w:t xml:space="preserve">Completed applications should be submitted via email to </w:t>
      </w:r>
      <w:hyperlink r:id="rId12">
        <w:r w:rsidRPr="00E71AFB">
          <w:rPr>
            <w:rFonts w:eastAsia="Avenir" w:cs="Avenir"/>
            <w:color w:val="0000FF"/>
            <w:u w:val="single"/>
          </w:rPr>
          <w:t>commonwealth@rlss.org.uk</w:t>
        </w:r>
      </w:hyperlink>
      <w:r w:rsidRPr="00E71AFB">
        <w:rPr>
          <w:rFonts w:eastAsia="Avenir" w:cs="Avenir"/>
        </w:rPr>
        <w:t>.  If this is not practical (e.g., perhaps because application includes physical materials), please discuss spe</w:t>
      </w:r>
      <w:r>
        <w:rPr>
          <w:rFonts w:eastAsia="Avenir" w:cs="Avenir"/>
        </w:rPr>
        <w:t>cific entry with RLSS Headquarters</w:t>
      </w:r>
      <w:r w:rsidRPr="00E71AFB">
        <w:rPr>
          <w:rFonts w:eastAsia="Avenir" w:cs="Avenir"/>
        </w:rPr>
        <w:t xml:space="preserve"> before sending anything.</w:t>
      </w:r>
    </w:p>
    <w:p w14:paraId="42DF1A21" w14:textId="77777777" w:rsidR="002779C3" w:rsidRDefault="002779C3" w:rsidP="00206942">
      <w:pPr>
        <w:spacing w:before="9"/>
      </w:pPr>
    </w:p>
    <w:p w14:paraId="03FA2B19" w14:textId="77777777" w:rsidR="002779C3" w:rsidRDefault="002779C3" w:rsidP="00206942">
      <w:pPr>
        <w:spacing w:before="9"/>
        <w:sectPr w:rsidR="002779C3" w:rsidSect="00392C0D">
          <w:footerReference w:type="default" r:id="rId13"/>
          <w:pgSz w:w="12240" w:h="15840"/>
          <w:pgMar w:top="568" w:right="1440" w:bottom="1440" w:left="1440" w:header="708" w:footer="708" w:gutter="0"/>
          <w:pgNumType w:start="1"/>
          <w:cols w:space="708"/>
          <w:docGrid w:linePitch="360"/>
        </w:sectPr>
      </w:pPr>
    </w:p>
    <w:p w14:paraId="2F542005" w14:textId="77777777" w:rsidR="002779C3" w:rsidRDefault="002779C3" w:rsidP="002779C3">
      <w:pPr>
        <w:jc w:val="center"/>
        <w:rPr>
          <w:rFonts w:asciiTheme="majorHAnsi" w:eastAsia="Avenir" w:hAnsiTheme="majorHAnsi" w:cs="Avenir"/>
          <w:b/>
          <w:color w:val="366091"/>
          <w:sz w:val="32"/>
          <w:szCs w:val="32"/>
        </w:rPr>
      </w:pPr>
      <w:r>
        <w:rPr>
          <w:noProof/>
        </w:rPr>
        <w:lastRenderedPageBreak/>
        <w:drawing>
          <wp:inline distT="0" distB="0" distL="0" distR="0" wp14:anchorId="61A19419" wp14:editId="0EBB6C36">
            <wp:extent cx="2871483" cy="120015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34222" cy="1226372"/>
                    </a:xfrm>
                    <a:prstGeom prst="rect">
                      <a:avLst/>
                    </a:prstGeom>
                  </pic:spPr>
                </pic:pic>
              </a:graphicData>
            </a:graphic>
          </wp:inline>
        </w:drawing>
      </w:r>
    </w:p>
    <w:p w14:paraId="495D33A9" w14:textId="77777777" w:rsidR="002779C3" w:rsidRPr="00695F68" w:rsidRDefault="002779C3" w:rsidP="00F61E70">
      <w:pPr>
        <w:pStyle w:val="Heading2"/>
        <w:rPr>
          <w:rFonts w:eastAsia="Avenir"/>
        </w:rPr>
      </w:pPr>
      <w:bookmarkStart w:id="2" w:name="_Toc471909546"/>
      <w:r w:rsidRPr="00695F68">
        <w:rPr>
          <w:rFonts w:eastAsia="Avenir"/>
        </w:rPr>
        <w:t>RLSS C</w:t>
      </w:r>
      <w:r w:rsidR="00730098">
        <w:rPr>
          <w:rFonts w:eastAsia="Avenir"/>
        </w:rPr>
        <w:t xml:space="preserve">OMMONWEALTH DIPLOMA </w:t>
      </w:r>
      <w:r w:rsidR="006A2071">
        <w:rPr>
          <w:rFonts w:eastAsia="Avenir"/>
        </w:rPr>
        <w:t>APPLICATION FORM</w:t>
      </w:r>
      <w:bookmarkEnd w:id="2"/>
    </w:p>
    <w:tbl>
      <w:tblPr>
        <w:tblStyle w:val="TableGrid"/>
        <w:tblW w:w="0" w:type="auto"/>
        <w:tblInd w:w="18" w:type="dxa"/>
        <w:tblLook w:val="04A0" w:firstRow="1" w:lastRow="0" w:firstColumn="1" w:lastColumn="0" w:noHBand="0" w:noVBand="1"/>
      </w:tblPr>
      <w:tblGrid>
        <w:gridCol w:w="711"/>
        <w:gridCol w:w="8621"/>
      </w:tblGrid>
      <w:tr w:rsidR="002779C3" w:rsidRPr="00DB55C5" w14:paraId="3E5FAB56" w14:textId="77777777" w:rsidTr="002779C3">
        <w:tc>
          <w:tcPr>
            <w:tcW w:w="711" w:type="dxa"/>
            <w:vMerge w:val="restart"/>
            <w:textDirection w:val="btLr"/>
          </w:tcPr>
          <w:p w14:paraId="1793BE0D" w14:textId="77777777" w:rsidR="002779C3" w:rsidRPr="00E71AFB" w:rsidRDefault="002779C3" w:rsidP="00725300">
            <w:pPr>
              <w:ind w:left="113" w:right="113"/>
              <w:jc w:val="center"/>
              <w:rPr>
                <w:rFonts w:asciiTheme="minorHAnsi" w:hAnsiTheme="minorHAnsi" w:cstheme="majorHAnsi"/>
                <w:b/>
                <w:bCs/>
                <w:spacing w:val="-1"/>
                <w:sz w:val="22"/>
                <w:szCs w:val="22"/>
              </w:rPr>
            </w:pPr>
            <w:r w:rsidRPr="00E71AFB">
              <w:rPr>
                <w:rFonts w:asciiTheme="minorHAnsi" w:hAnsiTheme="minorHAnsi" w:cstheme="majorHAnsi"/>
                <w:b/>
                <w:bCs/>
                <w:spacing w:val="-1"/>
                <w:sz w:val="22"/>
                <w:szCs w:val="22"/>
              </w:rPr>
              <w:t>About you</w:t>
            </w:r>
          </w:p>
        </w:tc>
        <w:tc>
          <w:tcPr>
            <w:tcW w:w="8621" w:type="dxa"/>
          </w:tcPr>
          <w:p w14:paraId="19EEC288" w14:textId="77777777" w:rsidR="002779C3" w:rsidRPr="00E71AFB" w:rsidRDefault="002779C3" w:rsidP="00725300">
            <w:pPr>
              <w:rPr>
                <w:rFonts w:asciiTheme="minorHAnsi" w:hAnsiTheme="minorHAnsi" w:cstheme="majorHAnsi"/>
                <w:spacing w:val="-1"/>
                <w:sz w:val="22"/>
                <w:szCs w:val="22"/>
              </w:rPr>
            </w:pPr>
            <w:r w:rsidRPr="00E71AFB">
              <w:rPr>
                <w:rFonts w:asciiTheme="minorHAnsi" w:hAnsiTheme="minorHAnsi" w:cstheme="majorHAnsi"/>
                <w:spacing w:val="-1"/>
                <w:sz w:val="22"/>
                <w:szCs w:val="22"/>
              </w:rPr>
              <w:t>Name of nominee(s):</w:t>
            </w:r>
          </w:p>
          <w:p w14:paraId="77A98BA8" w14:textId="77777777" w:rsidR="002779C3" w:rsidRPr="00E71AFB" w:rsidRDefault="002779C3" w:rsidP="003C3128">
            <w:pPr>
              <w:rPr>
                <w:rFonts w:asciiTheme="minorHAnsi" w:hAnsiTheme="minorHAnsi" w:cstheme="majorHAnsi"/>
                <w:spacing w:val="-1"/>
                <w:sz w:val="22"/>
                <w:szCs w:val="22"/>
              </w:rPr>
            </w:pPr>
            <w:r>
              <w:rPr>
                <w:rFonts w:cstheme="majorHAnsi"/>
                <w:spacing w:val="-1"/>
              </w:rPr>
              <w:fldChar w:fldCharType="begin">
                <w:ffData>
                  <w:name w:val="Text1"/>
                  <w:enabled/>
                  <w:calcOnExit w:val="0"/>
                  <w:textInput/>
                </w:ffData>
              </w:fldChar>
            </w:r>
            <w:r>
              <w:rPr>
                <w:rFonts w:asciiTheme="minorHAnsi" w:hAnsiTheme="minorHAnsi" w:cstheme="majorHAnsi"/>
                <w:spacing w:val="-1"/>
                <w:sz w:val="22"/>
                <w:szCs w:val="22"/>
              </w:rPr>
              <w:instrText xml:space="preserve"> FORMTEXT </w:instrText>
            </w:r>
            <w:r>
              <w:rPr>
                <w:rFonts w:cstheme="majorHAnsi"/>
                <w:spacing w:val="-1"/>
              </w:rPr>
            </w:r>
            <w:r>
              <w:rPr>
                <w:rFonts w:cstheme="majorHAnsi"/>
                <w:spacing w:val="-1"/>
              </w:rPr>
              <w:fldChar w:fldCharType="separate"/>
            </w:r>
            <w:bookmarkStart w:id="3" w:name="_GoBack"/>
            <w:r w:rsidR="003C3128">
              <w:rPr>
                <w:rFonts w:cstheme="majorHAnsi"/>
                <w:spacing w:val="-1"/>
              </w:rPr>
              <w:t> </w:t>
            </w:r>
            <w:r w:rsidR="003C3128">
              <w:rPr>
                <w:rFonts w:cstheme="majorHAnsi"/>
                <w:spacing w:val="-1"/>
              </w:rPr>
              <w:t> </w:t>
            </w:r>
            <w:r w:rsidR="003C3128">
              <w:rPr>
                <w:rFonts w:cstheme="majorHAnsi"/>
                <w:spacing w:val="-1"/>
              </w:rPr>
              <w:t> </w:t>
            </w:r>
            <w:r w:rsidR="003C3128">
              <w:rPr>
                <w:rFonts w:cstheme="majorHAnsi"/>
                <w:spacing w:val="-1"/>
              </w:rPr>
              <w:t> </w:t>
            </w:r>
            <w:r w:rsidR="003C3128">
              <w:rPr>
                <w:rFonts w:cstheme="majorHAnsi"/>
                <w:spacing w:val="-1"/>
              </w:rPr>
              <w:t> </w:t>
            </w:r>
            <w:bookmarkEnd w:id="3"/>
            <w:r>
              <w:rPr>
                <w:rFonts w:cstheme="majorHAnsi"/>
                <w:spacing w:val="-1"/>
              </w:rPr>
              <w:fldChar w:fldCharType="end"/>
            </w:r>
          </w:p>
        </w:tc>
      </w:tr>
      <w:tr w:rsidR="002779C3" w:rsidRPr="00DB55C5" w14:paraId="04040747" w14:textId="77777777" w:rsidTr="002779C3">
        <w:tc>
          <w:tcPr>
            <w:tcW w:w="711" w:type="dxa"/>
            <w:vMerge/>
          </w:tcPr>
          <w:p w14:paraId="773CCD18" w14:textId="77777777" w:rsidR="002779C3" w:rsidRPr="00DB55C5" w:rsidRDefault="002779C3" w:rsidP="00725300">
            <w:pPr>
              <w:rPr>
                <w:rFonts w:asciiTheme="majorHAnsi" w:hAnsiTheme="majorHAnsi" w:cstheme="majorHAnsi"/>
                <w:b/>
                <w:spacing w:val="-1"/>
              </w:rPr>
            </w:pPr>
          </w:p>
        </w:tc>
        <w:tc>
          <w:tcPr>
            <w:tcW w:w="8621" w:type="dxa"/>
          </w:tcPr>
          <w:p w14:paraId="7294FD2A" w14:textId="77777777" w:rsidR="002779C3" w:rsidRPr="00E71AFB" w:rsidRDefault="002779C3" w:rsidP="00725300">
            <w:pPr>
              <w:rPr>
                <w:rFonts w:asciiTheme="minorHAnsi" w:hAnsiTheme="minorHAnsi" w:cstheme="majorHAnsi"/>
                <w:spacing w:val="-1"/>
                <w:sz w:val="22"/>
                <w:szCs w:val="22"/>
              </w:rPr>
            </w:pPr>
            <w:r w:rsidRPr="00E71AFB">
              <w:rPr>
                <w:rFonts w:asciiTheme="minorHAnsi" w:hAnsiTheme="minorHAnsi" w:cstheme="majorHAnsi"/>
                <w:spacing w:val="-1"/>
                <w:sz w:val="22"/>
                <w:szCs w:val="22"/>
              </w:rPr>
              <w:t>Correspondence address:</w:t>
            </w:r>
          </w:p>
          <w:p w14:paraId="58C12061" w14:textId="77777777" w:rsidR="002779C3" w:rsidRPr="00E71AFB" w:rsidRDefault="002779C3" w:rsidP="00725300">
            <w:pPr>
              <w:rPr>
                <w:rFonts w:asciiTheme="minorHAnsi" w:hAnsiTheme="minorHAnsi" w:cstheme="majorHAnsi"/>
                <w:spacing w:val="-1"/>
                <w:sz w:val="22"/>
                <w:szCs w:val="22"/>
              </w:rPr>
            </w:pPr>
            <w:r>
              <w:rPr>
                <w:rFonts w:cstheme="majorHAnsi"/>
                <w:spacing w:val="-1"/>
              </w:rPr>
              <w:fldChar w:fldCharType="begin">
                <w:ffData>
                  <w:name w:val="Text2"/>
                  <w:enabled/>
                  <w:calcOnExit w:val="0"/>
                  <w:textInput/>
                </w:ffData>
              </w:fldChar>
            </w:r>
            <w:r>
              <w:rPr>
                <w:rFonts w:asciiTheme="minorHAnsi" w:hAnsiTheme="minorHAnsi" w:cstheme="majorHAnsi"/>
                <w:spacing w:val="-1"/>
                <w:sz w:val="22"/>
                <w:szCs w:val="22"/>
              </w:rPr>
              <w:instrText xml:space="preserve"> FORMTEXT </w:instrText>
            </w:r>
            <w:r>
              <w:rPr>
                <w:rFonts w:cstheme="majorHAnsi"/>
                <w:spacing w:val="-1"/>
              </w:rPr>
            </w:r>
            <w:r>
              <w:rPr>
                <w:rFonts w:cstheme="majorHAnsi"/>
                <w:spacing w:val="-1"/>
              </w:rPr>
              <w:fldChar w:fldCharType="separate"/>
            </w:r>
            <w:r>
              <w:rPr>
                <w:rFonts w:asciiTheme="minorHAnsi" w:hAnsiTheme="minorHAnsi" w:cstheme="majorHAnsi"/>
                <w:noProof/>
                <w:spacing w:val="-1"/>
                <w:sz w:val="22"/>
                <w:szCs w:val="22"/>
              </w:rPr>
              <w:t> </w:t>
            </w:r>
            <w:r>
              <w:rPr>
                <w:rFonts w:asciiTheme="minorHAnsi" w:hAnsiTheme="minorHAnsi" w:cstheme="majorHAnsi"/>
                <w:noProof/>
                <w:spacing w:val="-1"/>
                <w:sz w:val="22"/>
                <w:szCs w:val="22"/>
              </w:rPr>
              <w:t> </w:t>
            </w:r>
            <w:r>
              <w:rPr>
                <w:rFonts w:asciiTheme="minorHAnsi" w:hAnsiTheme="minorHAnsi" w:cstheme="majorHAnsi"/>
                <w:noProof/>
                <w:spacing w:val="-1"/>
                <w:sz w:val="22"/>
                <w:szCs w:val="22"/>
              </w:rPr>
              <w:t> </w:t>
            </w:r>
            <w:r>
              <w:rPr>
                <w:rFonts w:asciiTheme="minorHAnsi" w:hAnsiTheme="minorHAnsi" w:cstheme="majorHAnsi"/>
                <w:noProof/>
                <w:spacing w:val="-1"/>
                <w:sz w:val="22"/>
                <w:szCs w:val="22"/>
              </w:rPr>
              <w:t> </w:t>
            </w:r>
            <w:r>
              <w:rPr>
                <w:rFonts w:asciiTheme="minorHAnsi" w:hAnsiTheme="minorHAnsi" w:cstheme="majorHAnsi"/>
                <w:noProof/>
                <w:spacing w:val="-1"/>
                <w:sz w:val="22"/>
                <w:szCs w:val="22"/>
              </w:rPr>
              <w:t> </w:t>
            </w:r>
            <w:r>
              <w:rPr>
                <w:rFonts w:cstheme="majorHAnsi"/>
                <w:spacing w:val="-1"/>
              </w:rPr>
              <w:fldChar w:fldCharType="end"/>
            </w:r>
          </w:p>
        </w:tc>
      </w:tr>
      <w:tr w:rsidR="002779C3" w:rsidRPr="00DB55C5" w14:paraId="4486FAB1" w14:textId="77777777" w:rsidTr="002779C3">
        <w:trPr>
          <w:trHeight w:val="577"/>
        </w:trPr>
        <w:tc>
          <w:tcPr>
            <w:tcW w:w="711" w:type="dxa"/>
            <w:vMerge/>
          </w:tcPr>
          <w:p w14:paraId="2997E0B2" w14:textId="77777777" w:rsidR="002779C3" w:rsidRPr="00DB55C5" w:rsidRDefault="002779C3" w:rsidP="00725300">
            <w:pPr>
              <w:rPr>
                <w:rFonts w:asciiTheme="majorHAnsi" w:hAnsiTheme="majorHAnsi" w:cstheme="majorHAnsi"/>
                <w:b/>
                <w:spacing w:val="-1"/>
              </w:rPr>
            </w:pPr>
          </w:p>
        </w:tc>
        <w:tc>
          <w:tcPr>
            <w:tcW w:w="8621" w:type="dxa"/>
          </w:tcPr>
          <w:p w14:paraId="4293E574" w14:textId="77777777" w:rsidR="002779C3" w:rsidRPr="00E71AFB" w:rsidRDefault="002779C3" w:rsidP="00725300">
            <w:pPr>
              <w:rPr>
                <w:rFonts w:asciiTheme="minorHAnsi" w:hAnsiTheme="minorHAnsi" w:cstheme="majorHAnsi"/>
                <w:spacing w:val="-1"/>
                <w:sz w:val="22"/>
                <w:szCs w:val="22"/>
              </w:rPr>
            </w:pPr>
            <w:r w:rsidRPr="00E71AFB">
              <w:rPr>
                <w:rFonts w:asciiTheme="minorHAnsi" w:hAnsiTheme="minorHAnsi" w:cstheme="majorHAnsi"/>
                <w:spacing w:val="-1"/>
                <w:sz w:val="22"/>
                <w:szCs w:val="22"/>
              </w:rPr>
              <w:t>Email address(es):</w:t>
            </w:r>
          </w:p>
          <w:p w14:paraId="3ED67659" w14:textId="77777777" w:rsidR="002779C3" w:rsidRPr="00E71AFB" w:rsidRDefault="002779C3" w:rsidP="00725300">
            <w:pPr>
              <w:rPr>
                <w:rFonts w:asciiTheme="minorHAnsi" w:hAnsiTheme="minorHAnsi" w:cstheme="majorHAnsi"/>
                <w:spacing w:val="-1"/>
                <w:sz w:val="22"/>
                <w:szCs w:val="22"/>
              </w:rPr>
            </w:pPr>
            <w:r>
              <w:rPr>
                <w:rFonts w:cstheme="majorHAnsi"/>
                <w:spacing w:val="-1"/>
              </w:rPr>
              <w:fldChar w:fldCharType="begin">
                <w:ffData>
                  <w:name w:val="Text3"/>
                  <w:enabled/>
                  <w:calcOnExit w:val="0"/>
                  <w:textInput/>
                </w:ffData>
              </w:fldChar>
            </w:r>
            <w:r>
              <w:rPr>
                <w:rFonts w:asciiTheme="minorHAnsi" w:hAnsiTheme="minorHAnsi" w:cstheme="majorHAnsi"/>
                <w:spacing w:val="-1"/>
                <w:sz w:val="22"/>
                <w:szCs w:val="22"/>
              </w:rPr>
              <w:instrText xml:space="preserve"> FORMTEXT </w:instrText>
            </w:r>
            <w:r>
              <w:rPr>
                <w:rFonts w:cstheme="majorHAnsi"/>
                <w:spacing w:val="-1"/>
              </w:rPr>
            </w:r>
            <w:r>
              <w:rPr>
                <w:rFonts w:cstheme="majorHAnsi"/>
                <w:spacing w:val="-1"/>
              </w:rPr>
              <w:fldChar w:fldCharType="separate"/>
            </w:r>
            <w:r>
              <w:rPr>
                <w:rFonts w:asciiTheme="minorHAnsi" w:hAnsiTheme="minorHAnsi" w:cstheme="majorHAnsi"/>
                <w:noProof/>
                <w:spacing w:val="-1"/>
                <w:sz w:val="22"/>
                <w:szCs w:val="22"/>
              </w:rPr>
              <w:t> </w:t>
            </w:r>
            <w:r>
              <w:rPr>
                <w:rFonts w:asciiTheme="minorHAnsi" w:hAnsiTheme="minorHAnsi" w:cstheme="majorHAnsi"/>
                <w:noProof/>
                <w:spacing w:val="-1"/>
                <w:sz w:val="22"/>
                <w:szCs w:val="22"/>
              </w:rPr>
              <w:t> </w:t>
            </w:r>
            <w:r>
              <w:rPr>
                <w:rFonts w:asciiTheme="minorHAnsi" w:hAnsiTheme="minorHAnsi" w:cstheme="majorHAnsi"/>
                <w:noProof/>
                <w:spacing w:val="-1"/>
                <w:sz w:val="22"/>
                <w:szCs w:val="22"/>
              </w:rPr>
              <w:t> </w:t>
            </w:r>
            <w:r>
              <w:rPr>
                <w:rFonts w:asciiTheme="minorHAnsi" w:hAnsiTheme="minorHAnsi" w:cstheme="majorHAnsi"/>
                <w:noProof/>
                <w:spacing w:val="-1"/>
                <w:sz w:val="22"/>
                <w:szCs w:val="22"/>
              </w:rPr>
              <w:t> </w:t>
            </w:r>
            <w:r>
              <w:rPr>
                <w:rFonts w:asciiTheme="minorHAnsi" w:hAnsiTheme="minorHAnsi" w:cstheme="majorHAnsi"/>
                <w:noProof/>
                <w:spacing w:val="-1"/>
                <w:sz w:val="22"/>
                <w:szCs w:val="22"/>
              </w:rPr>
              <w:t> </w:t>
            </w:r>
            <w:r>
              <w:rPr>
                <w:rFonts w:cstheme="majorHAnsi"/>
                <w:spacing w:val="-1"/>
              </w:rPr>
              <w:fldChar w:fldCharType="end"/>
            </w:r>
          </w:p>
        </w:tc>
      </w:tr>
    </w:tbl>
    <w:p w14:paraId="094C2149" w14:textId="77777777" w:rsidR="002779C3" w:rsidRPr="00DB55C5" w:rsidRDefault="002779C3" w:rsidP="002779C3">
      <w:pPr>
        <w:rPr>
          <w:rFonts w:asciiTheme="majorHAnsi" w:hAnsiTheme="majorHAnsi" w:cstheme="majorHAnsi"/>
          <w:b/>
          <w:spacing w:val="-1"/>
        </w:rPr>
      </w:pPr>
    </w:p>
    <w:tbl>
      <w:tblPr>
        <w:tblStyle w:val="TableGrid"/>
        <w:tblW w:w="0" w:type="auto"/>
        <w:tblInd w:w="18" w:type="dxa"/>
        <w:tblLook w:val="04A0" w:firstRow="1" w:lastRow="0" w:firstColumn="1" w:lastColumn="0" w:noHBand="0" w:noVBand="1"/>
      </w:tblPr>
      <w:tblGrid>
        <w:gridCol w:w="709"/>
        <w:gridCol w:w="4314"/>
        <w:gridCol w:w="4309"/>
      </w:tblGrid>
      <w:tr w:rsidR="002779C3" w:rsidRPr="00DB55C5" w14:paraId="2DB31D23" w14:textId="77777777" w:rsidTr="00725300">
        <w:tc>
          <w:tcPr>
            <w:tcW w:w="720" w:type="dxa"/>
            <w:vMerge w:val="restart"/>
            <w:textDirection w:val="btLr"/>
          </w:tcPr>
          <w:p w14:paraId="48A59DD9" w14:textId="77777777" w:rsidR="002779C3" w:rsidRPr="00E71AFB" w:rsidRDefault="002779C3" w:rsidP="00725300">
            <w:pPr>
              <w:ind w:left="113" w:right="113"/>
              <w:jc w:val="center"/>
              <w:rPr>
                <w:rFonts w:asciiTheme="minorHAnsi" w:hAnsiTheme="minorHAnsi" w:cstheme="majorHAnsi"/>
                <w:b/>
                <w:bCs/>
                <w:spacing w:val="-1"/>
                <w:sz w:val="22"/>
                <w:szCs w:val="22"/>
              </w:rPr>
            </w:pPr>
            <w:r w:rsidRPr="00E71AFB">
              <w:rPr>
                <w:rFonts w:asciiTheme="minorHAnsi" w:hAnsiTheme="minorHAnsi" w:cstheme="majorHAnsi"/>
                <w:b/>
                <w:bCs/>
                <w:spacing w:val="-1"/>
                <w:sz w:val="22"/>
                <w:szCs w:val="22"/>
              </w:rPr>
              <w:t>About your application</w:t>
            </w:r>
          </w:p>
        </w:tc>
        <w:tc>
          <w:tcPr>
            <w:tcW w:w="4449" w:type="dxa"/>
          </w:tcPr>
          <w:p w14:paraId="14A56DBE" w14:textId="77777777" w:rsidR="002779C3" w:rsidRPr="00E71AFB" w:rsidRDefault="002779C3" w:rsidP="00725300">
            <w:pPr>
              <w:rPr>
                <w:rFonts w:asciiTheme="minorHAnsi" w:hAnsiTheme="minorHAnsi" w:cstheme="majorHAnsi"/>
                <w:i/>
                <w:spacing w:val="-1"/>
                <w:sz w:val="22"/>
                <w:szCs w:val="22"/>
              </w:rPr>
            </w:pPr>
            <w:r w:rsidRPr="00E71AFB">
              <w:rPr>
                <w:rFonts w:asciiTheme="minorHAnsi" w:hAnsiTheme="minorHAnsi" w:cstheme="majorHAnsi"/>
                <w:b/>
                <w:spacing w:val="-1"/>
                <w:sz w:val="22"/>
                <w:szCs w:val="22"/>
              </w:rPr>
              <w:t>Topic(s):</w:t>
            </w:r>
            <w:r w:rsidRPr="00E71AFB">
              <w:rPr>
                <w:rFonts w:asciiTheme="minorHAnsi" w:hAnsiTheme="minorHAnsi" w:cstheme="majorHAnsi"/>
                <w:spacing w:val="-1"/>
                <w:sz w:val="22"/>
                <w:szCs w:val="22"/>
              </w:rPr>
              <w:t xml:space="preserve"> </w:t>
            </w:r>
            <w:r w:rsidRPr="00E71AFB">
              <w:rPr>
                <w:rFonts w:asciiTheme="minorHAnsi" w:hAnsiTheme="minorHAnsi" w:cstheme="majorHAnsi"/>
                <w:i/>
                <w:spacing w:val="-1"/>
                <w:sz w:val="22"/>
                <w:szCs w:val="22"/>
              </w:rPr>
              <w:t>Indicate all that apply</w:t>
            </w:r>
          </w:p>
          <w:p w14:paraId="296FD8AF" w14:textId="77777777" w:rsidR="002779C3" w:rsidRPr="0093274E" w:rsidRDefault="002779C3" w:rsidP="00725300">
            <w:pPr>
              <w:tabs>
                <w:tab w:val="left" w:pos="436"/>
              </w:tabs>
              <w:rPr>
                <w:rFonts w:cstheme="majorHAnsi"/>
                <w:spacing w:val="-1"/>
                <w:sz w:val="21"/>
                <w:szCs w:val="21"/>
              </w:rPr>
            </w:pPr>
            <w:r>
              <w:rPr>
                <w:rFonts w:cstheme="majorHAnsi"/>
                <w:sz w:val="21"/>
                <w:szCs w:val="21"/>
              </w:rPr>
              <w:fldChar w:fldCharType="begin">
                <w:ffData>
                  <w:name w:val="Check1"/>
                  <w:enabled/>
                  <w:calcOnExit w:val="0"/>
                  <w:checkBox>
                    <w:sizeAuto/>
                    <w:default w:val="0"/>
                    <w:checked w:val="0"/>
                  </w:checkBox>
                </w:ffData>
              </w:fldChar>
            </w:r>
            <w:r>
              <w:rPr>
                <w:rFonts w:cstheme="majorHAnsi"/>
                <w:sz w:val="21"/>
                <w:szCs w:val="21"/>
              </w:rPr>
              <w:instrText xml:space="preserve"> FORMCHECKBOX </w:instrText>
            </w:r>
            <w:r w:rsidR="00313050">
              <w:rPr>
                <w:rFonts w:cstheme="majorHAnsi"/>
                <w:sz w:val="21"/>
                <w:szCs w:val="21"/>
              </w:rPr>
            </w:r>
            <w:r w:rsidR="00313050">
              <w:rPr>
                <w:rFonts w:cstheme="majorHAnsi"/>
                <w:sz w:val="21"/>
                <w:szCs w:val="21"/>
              </w:rPr>
              <w:fldChar w:fldCharType="separate"/>
            </w:r>
            <w:r>
              <w:rPr>
                <w:rFonts w:cstheme="majorHAnsi"/>
                <w:sz w:val="21"/>
                <w:szCs w:val="21"/>
              </w:rPr>
              <w:fldChar w:fldCharType="end"/>
            </w:r>
            <w:r>
              <w:rPr>
                <w:rFonts w:cstheme="majorHAnsi"/>
                <w:sz w:val="21"/>
                <w:szCs w:val="21"/>
              </w:rPr>
              <w:tab/>
            </w:r>
            <w:r w:rsidRPr="0093274E">
              <w:rPr>
                <w:rFonts w:cstheme="majorHAnsi"/>
                <w:sz w:val="21"/>
                <w:szCs w:val="21"/>
              </w:rPr>
              <w:t>Aquatic operations</w:t>
            </w:r>
          </w:p>
          <w:p w14:paraId="42D87011" w14:textId="77777777" w:rsidR="002779C3" w:rsidRPr="0093274E" w:rsidRDefault="002779C3" w:rsidP="00725300">
            <w:pPr>
              <w:tabs>
                <w:tab w:val="left" w:pos="436"/>
              </w:tabs>
              <w:rPr>
                <w:rFonts w:cstheme="majorHAnsi"/>
                <w:sz w:val="21"/>
                <w:szCs w:val="21"/>
              </w:rPr>
            </w:pPr>
            <w:r>
              <w:rPr>
                <w:rFonts w:cstheme="majorHAnsi"/>
                <w:sz w:val="21"/>
                <w:szCs w:val="21"/>
              </w:rPr>
              <w:fldChar w:fldCharType="begin">
                <w:ffData>
                  <w:name w:val="Check2"/>
                  <w:enabled/>
                  <w:calcOnExit w:val="0"/>
                  <w:checkBox>
                    <w:sizeAuto/>
                    <w:default w:val="0"/>
                  </w:checkBox>
                </w:ffData>
              </w:fldChar>
            </w:r>
            <w:r>
              <w:rPr>
                <w:rFonts w:cstheme="majorHAnsi"/>
                <w:sz w:val="21"/>
                <w:szCs w:val="21"/>
              </w:rPr>
              <w:instrText xml:space="preserve"> FORMCHECKBOX </w:instrText>
            </w:r>
            <w:r w:rsidR="00313050">
              <w:rPr>
                <w:rFonts w:cstheme="majorHAnsi"/>
                <w:sz w:val="21"/>
                <w:szCs w:val="21"/>
              </w:rPr>
            </w:r>
            <w:r w:rsidR="00313050">
              <w:rPr>
                <w:rFonts w:cstheme="majorHAnsi"/>
                <w:sz w:val="21"/>
                <w:szCs w:val="21"/>
              </w:rPr>
              <w:fldChar w:fldCharType="separate"/>
            </w:r>
            <w:r>
              <w:rPr>
                <w:rFonts w:cstheme="majorHAnsi"/>
                <w:sz w:val="21"/>
                <w:szCs w:val="21"/>
              </w:rPr>
              <w:fldChar w:fldCharType="end"/>
            </w:r>
            <w:r>
              <w:rPr>
                <w:rFonts w:cstheme="majorHAnsi"/>
                <w:sz w:val="21"/>
                <w:szCs w:val="21"/>
              </w:rPr>
              <w:tab/>
            </w:r>
            <w:r w:rsidRPr="0093274E">
              <w:rPr>
                <w:rFonts w:cstheme="majorHAnsi"/>
                <w:sz w:val="21"/>
                <w:szCs w:val="21"/>
              </w:rPr>
              <w:t>Aquatic risk management</w:t>
            </w:r>
          </w:p>
          <w:p w14:paraId="04500263" w14:textId="77777777" w:rsidR="002779C3" w:rsidRPr="0093274E" w:rsidRDefault="002779C3" w:rsidP="00725300">
            <w:pPr>
              <w:tabs>
                <w:tab w:val="left" w:pos="436"/>
              </w:tabs>
              <w:rPr>
                <w:rFonts w:cstheme="majorHAnsi"/>
                <w:sz w:val="21"/>
                <w:szCs w:val="21"/>
              </w:rPr>
            </w:pPr>
            <w:r>
              <w:rPr>
                <w:rFonts w:cstheme="majorHAnsi"/>
                <w:sz w:val="21"/>
                <w:szCs w:val="21"/>
              </w:rPr>
              <w:fldChar w:fldCharType="begin">
                <w:ffData>
                  <w:name w:val="Check3"/>
                  <w:enabled/>
                  <w:calcOnExit w:val="0"/>
                  <w:checkBox>
                    <w:sizeAuto/>
                    <w:default w:val="0"/>
                  </w:checkBox>
                </w:ffData>
              </w:fldChar>
            </w:r>
            <w:r>
              <w:rPr>
                <w:rFonts w:cstheme="majorHAnsi"/>
                <w:sz w:val="21"/>
                <w:szCs w:val="21"/>
              </w:rPr>
              <w:instrText xml:space="preserve"> FORMCHECKBOX </w:instrText>
            </w:r>
            <w:r w:rsidR="00313050">
              <w:rPr>
                <w:rFonts w:cstheme="majorHAnsi"/>
                <w:sz w:val="21"/>
                <w:szCs w:val="21"/>
              </w:rPr>
            </w:r>
            <w:r w:rsidR="00313050">
              <w:rPr>
                <w:rFonts w:cstheme="majorHAnsi"/>
                <w:sz w:val="21"/>
                <w:szCs w:val="21"/>
              </w:rPr>
              <w:fldChar w:fldCharType="separate"/>
            </w:r>
            <w:r>
              <w:rPr>
                <w:rFonts w:cstheme="majorHAnsi"/>
                <w:sz w:val="21"/>
                <w:szCs w:val="21"/>
              </w:rPr>
              <w:fldChar w:fldCharType="end"/>
            </w:r>
            <w:r>
              <w:rPr>
                <w:rFonts w:cstheme="majorHAnsi"/>
                <w:sz w:val="21"/>
                <w:szCs w:val="21"/>
              </w:rPr>
              <w:tab/>
            </w:r>
            <w:r w:rsidRPr="0093274E">
              <w:rPr>
                <w:rFonts w:cstheme="majorHAnsi"/>
                <w:sz w:val="21"/>
                <w:szCs w:val="21"/>
              </w:rPr>
              <w:t xml:space="preserve">Drowning and near drowning </w:t>
            </w:r>
          </w:p>
          <w:p w14:paraId="0C784B03" w14:textId="77777777" w:rsidR="002779C3" w:rsidRPr="0093274E" w:rsidRDefault="002779C3" w:rsidP="00725300">
            <w:pPr>
              <w:tabs>
                <w:tab w:val="left" w:pos="436"/>
              </w:tabs>
              <w:rPr>
                <w:rFonts w:cstheme="majorHAnsi"/>
                <w:sz w:val="21"/>
                <w:szCs w:val="21"/>
              </w:rPr>
            </w:pPr>
            <w:r>
              <w:rPr>
                <w:rFonts w:cstheme="majorHAnsi"/>
                <w:sz w:val="21"/>
                <w:szCs w:val="21"/>
              </w:rPr>
              <w:fldChar w:fldCharType="begin">
                <w:ffData>
                  <w:name w:val="Check4"/>
                  <w:enabled/>
                  <w:calcOnExit w:val="0"/>
                  <w:checkBox>
                    <w:sizeAuto/>
                    <w:default w:val="0"/>
                  </w:checkBox>
                </w:ffData>
              </w:fldChar>
            </w:r>
            <w:r>
              <w:rPr>
                <w:rFonts w:cstheme="majorHAnsi"/>
                <w:sz w:val="21"/>
                <w:szCs w:val="21"/>
              </w:rPr>
              <w:instrText xml:space="preserve"> FORMCHECKBOX </w:instrText>
            </w:r>
            <w:r w:rsidR="00313050">
              <w:rPr>
                <w:rFonts w:cstheme="majorHAnsi"/>
                <w:sz w:val="21"/>
                <w:szCs w:val="21"/>
              </w:rPr>
            </w:r>
            <w:r w:rsidR="00313050">
              <w:rPr>
                <w:rFonts w:cstheme="majorHAnsi"/>
                <w:sz w:val="21"/>
                <w:szCs w:val="21"/>
              </w:rPr>
              <w:fldChar w:fldCharType="separate"/>
            </w:r>
            <w:r>
              <w:rPr>
                <w:rFonts w:cstheme="majorHAnsi"/>
                <w:sz w:val="21"/>
                <w:szCs w:val="21"/>
              </w:rPr>
              <w:fldChar w:fldCharType="end"/>
            </w:r>
            <w:r>
              <w:rPr>
                <w:rFonts w:cstheme="majorHAnsi"/>
                <w:sz w:val="21"/>
                <w:szCs w:val="21"/>
              </w:rPr>
              <w:tab/>
            </w:r>
            <w:r w:rsidRPr="0093274E">
              <w:rPr>
                <w:rFonts w:cstheme="majorHAnsi"/>
                <w:sz w:val="21"/>
                <w:szCs w:val="21"/>
              </w:rPr>
              <w:t xml:space="preserve">Drowning prevention programmes and </w:t>
            </w:r>
            <w:r>
              <w:rPr>
                <w:rFonts w:cstheme="majorHAnsi"/>
                <w:sz w:val="21"/>
                <w:szCs w:val="21"/>
              </w:rPr>
              <w:tab/>
            </w:r>
            <w:r w:rsidRPr="0093274E">
              <w:rPr>
                <w:rFonts w:cstheme="majorHAnsi"/>
                <w:sz w:val="21"/>
                <w:szCs w:val="21"/>
              </w:rPr>
              <w:t>practices</w:t>
            </w:r>
          </w:p>
          <w:p w14:paraId="7DE26AA8" w14:textId="77777777" w:rsidR="002779C3" w:rsidRPr="0093274E" w:rsidRDefault="002779C3" w:rsidP="00725300">
            <w:pPr>
              <w:tabs>
                <w:tab w:val="left" w:pos="436"/>
              </w:tabs>
              <w:rPr>
                <w:rFonts w:cstheme="majorHAnsi"/>
                <w:sz w:val="21"/>
                <w:szCs w:val="21"/>
              </w:rPr>
            </w:pPr>
            <w:r>
              <w:rPr>
                <w:rFonts w:cstheme="majorHAnsi"/>
                <w:sz w:val="21"/>
                <w:szCs w:val="21"/>
              </w:rPr>
              <w:fldChar w:fldCharType="begin">
                <w:ffData>
                  <w:name w:val="Check5"/>
                  <w:enabled/>
                  <w:calcOnExit w:val="0"/>
                  <w:checkBox>
                    <w:sizeAuto/>
                    <w:default w:val="0"/>
                  </w:checkBox>
                </w:ffData>
              </w:fldChar>
            </w:r>
            <w:r>
              <w:rPr>
                <w:rFonts w:cstheme="majorHAnsi"/>
                <w:sz w:val="21"/>
                <w:szCs w:val="21"/>
              </w:rPr>
              <w:instrText xml:space="preserve"> FORMCHECKBOX </w:instrText>
            </w:r>
            <w:r w:rsidR="00313050">
              <w:rPr>
                <w:rFonts w:cstheme="majorHAnsi"/>
                <w:sz w:val="21"/>
                <w:szCs w:val="21"/>
              </w:rPr>
            </w:r>
            <w:r w:rsidR="00313050">
              <w:rPr>
                <w:rFonts w:cstheme="majorHAnsi"/>
                <w:sz w:val="21"/>
                <w:szCs w:val="21"/>
              </w:rPr>
              <w:fldChar w:fldCharType="separate"/>
            </w:r>
            <w:r>
              <w:rPr>
                <w:rFonts w:cstheme="majorHAnsi"/>
                <w:sz w:val="21"/>
                <w:szCs w:val="21"/>
              </w:rPr>
              <w:fldChar w:fldCharType="end"/>
            </w:r>
            <w:r>
              <w:rPr>
                <w:rFonts w:cstheme="majorHAnsi"/>
                <w:sz w:val="21"/>
                <w:szCs w:val="21"/>
              </w:rPr>
              <w:tab/>
            </w:r>
            <w:r w:rsidRPr="0093274E">
              <w:rPr>
                <w:rFonts w:cstheme="majorHAnsi"/>
                <w:sz w:val="21"/>
                <w:szCs w:val="21"/>
              </w:rPr>
              <w:t>Ice safety</w:t>
            </w:r>
          </w:p>
          <w:p w14:paraId="7222B48D" w14:textId="77777777" w:rsidR="002779C3" w:rsidRPr="0093274E" w:rsidRDefault="002779C3" w:rsidP="00725300">
            <w:pPr>
              <w:tabs>
                <w:tab w:val="left" w:pos="436"/>
              </w:tabs>
              <w:rPr>
                <w:rFonts w:cstheme="majorHAnsi"/>
                <w:spacing w:val="-1"/>
                <w:sz w:val="22"/>
                <w:szCs w:val="22"/>
              </w:rPr>
            </w:pPr>
            <w:r>
              <w:rPr>
                <w:rFonts w:cstheme="majorHAnsi"/>
                <w:sz w:val="21"/>
                <w:szCs w:val="21"/>
              </w:rPr>
              <w:fldChar w:fldCharType="begin">
                <w:ffData>
                  <w:name w:val="Check6"/>
                  <w:enabled/>
                  <w:calcOnExit w:val="0"/>
                  <w:checkBox>
                    <w:sizeAuto/>
                    <w:default w:val="0"/>
                  </w:checkBox>
                </w:ffData>
              </w:fldChar>
            </w:r>
            <w:r>
              <w:rPr>
                <w:rFonts w:cstheme="majorHAnsi"/>
                <w:sz w:val="21"/>
                <w:szCs w:val="21"/>
              </w:rPr>
              <w:instrText xml:space="preserve"> FORMCHECKBOX </w:instrText>
            </w:r>
            <w:r w:rsidR="00313050">
              <w:rPr>
                <w:rFonts w:cstheme="majorHAnsi"/>
                <w:sz w:val="21"/>
                <w:szCs w:val="21"/>
              </w:rPr>
            </w:r>
            <w:r w:rsidR="00313050">
              <w:rPr>
                <w:rFonts w:cstheme="majorHAnsi"/>
                <w:sz w:val="21"/>
                <w:szCs w:val="21"/>
              </w:rPr>
              <w:fldChar w:fldCharType="separate"/>
            </w:r>
            <w:r>
              <w:rPr>
                <w:rFonts w:cstheme="majorHAnsi"/>
                <w:sz w:val="21"/>
                <w:szCs w:val="21"/>
              </w:rPr>
              <w:fldChar w:fldCharType="end"/>
            </w:r>
            <w:r>
              <w:rPr>
                <w:rFonts w:cstheme="majorHAnsi"/>
                <w:sz w:val="21"/>
                <w:szCs w:val="21"/>
              </w:rPr>
              <w:tab/>
            </w:r>
            <w:r w:rsidRPr="0093274E">
              <w:rPr>
                <w:rFonts w:cstheme="majorHAnsi"/>
                <w:sz w:val="21"/>
                <w:szCs w:val="21"/>
              </w:rPr>
              <w:t>Lifeguarding</w:t>
            </w:r>
          </w:p>
        </w:tc>
        <w:tc>
          <w:tcPr>
            <w:tcW w:w="4449" w:type="dxa"/>
          </w:tcPr>
          <w:p w14:paraId="38757970" w14:textId="77777777" w:rsidR="002779C3" w:rsidRPr="00E71AFB" w:rsidRDefault="002779C3" w:rsidP="00725300">
            <w:pPr>
              <w:pStyle w:val="ListParagraph"/>
              <w:ind w:left="432"/>
              <w:rPr>
                <w:rFonts w:cstheme="majorHAnsi"/>
                <w:sz w:val="22"/>
                <w:szCs w:val="22"/>
              </w:rPr>
            </w:pPr>
          </w:p>
          <w:p w14:paraId="0DC08D0A" w14:textId="77777777" w:rsidR="002779C3" w:rsidRPr="0093274E" w:rsidRDefault="002779C3" w:rsidP="00725300">
            <w:pPr>
              <w:tabs>
                <w:tab w:val="left" w:pos="511"/>
              </w:tabs>
              <w:ind w:left="79"/>
              <w:rPr>
                <w:rFonts w:cstheme="majorHAnsi"/>
                <w:sz w:val="21"/>
                <w:szCs w:val="21"/>
              </w:rPr>
            </w:pPr>
            <w:r>
              <w:rPr>
                <w:rFonts w:cstheme="majorHAnsi"/>
                <w:sz w:val="21"/>
                <w:szCs w:val="21"/>
              </w:rPr>
              <w:fldChar w:fldCharType="begin">
                <w:ffData>
                  <w:name w:val="Check7"/>
                  <w:enabled/>
                  <w:calcOnExit w:val="0"/>
                  <w:checkBox>
                    <w:sizeAuto/>
                    <w:default w:val="0"/>
                  </w:checkBox>
                </w:ffData>
              </w:fldChar>
            </w:r>
            <w:r>
              <w:rPr>
                <w:rFonts w:cstheme="majorHAnsi"/>
                <w:sz w:val="21"/>
                <w:szCs w:val="21"/>
              </w:rPr>
              <w:instrText xml:space="preserve"> FORMCHECKBOX </w:instrText>
            </w:r>
            <w:r w:rsidR="00313050">
              <w:rPr>
                <w:rFonts w:cstheme="majorHAnsi"/>
                <w:sz w:val="21"/>
                <w:szCs w:val="21"/>
              </w:rPr>
            </w:r>
            <w:r w:rsidR="00313050">
              <w:rPr>
                <w:rFonts w:cstheme="majorHAnsi"/>
                <w:sz w:val="21"/>
                <w:szCs w:val="21"/>
              </w:rPr>
              <w:fldChar w:fldCharType="separate"/>
            </w:r>
            <w:r>
              <w:rPr>
                <w:rFonts w:cstheme="majorHAnsi"/>
                <w:sz w:val="21"/>
                <w:szCs w:val="21"/>
              </w:rPr>
              <w:fldChar w:fldCharType="end"/>
            </w:r>
            <w:r>
              <w:rPr>
                <w:rFonts w:cstheme="majorHAnsi"/>
                <w:sz w:val="21"/>
                <w:szCs w:val="21"/>
              </w:rPr>
              <w:tab/>
            </w:r>
            <w:r w:rsidRPr="0093274E">
              <w:rPr>
                <w:rFonts w:cstheme="majorHAnsi"/>
                <w:sz w:val="21"/>
                <w:szCs w:val="21"/>
              </w:rPr>
              <w:t>Lifesaving</w:t>
            </w:r>
          </w:p>
          <w:p w14:paraId="2EEF79D2" w14:textId="77777777" w:rsidR="002779C3" w:rsidRPr="0093274E" w:rsidRDefault="002779C3" w:rsidP="00725300">
            <w:pPr>
              <w:tabs>
                <w:tab w:val="left" w:pos="511"/>
              </w:tabs>
              <w:ind w:left="79"/>
              <w:rPr>
                <w:rFonts w:cstheme="majorHAnsi"/>
                <w:sz w:val="21"/>
                <w:szCs w:val="21"/>
              </w:rPr>
            </w:pPr>
            <w:r>
              <w:rPr>
                <w:rFonts w:cstheme="majorHAnsi"/>
                <w:sz w:val="21"/>
                <w:szCs w:val="21"/>
              </w:rPr>
              <w:fldChar w:fldCharType="begin">
                <w:ffData>
                  <w:name w:val="Check8"/>
                  <w:enabled/>
                  <w:calcOnExit w:val="0"/>
                  <w:checkBox>
                    <w:sizeAuto/>
                    <w:default w:val="0"/>
                  </w:checkBox>
                </w:ffData>
              </w:fldChar>
            </w:r>
            <w:r>
              <w:rPr>
                <w:rFonts w:cstheme="majorHAnsi"/>
                <w:sz w:val="21"/>
                <w:szCs w:val="21"/>
              </w:rPr>
              <w:instrText xml:space="preserve"> FORMCHECKBOX </w:instrText>
            </w:r>
            <w:r w:rsidR="00313050">
              <w:rPr>
                <w:rFonts w:cstheme="majorHAnsi"/>
                <w:sz w:val="21"/>
                <w:szCs w:val="21"/>
              </w:rPr>
            </w:r>
            <w:r w:rsidR="00313050">
              <w:rPr>
                <w:rFonts w:cstheme="majorHAnsi"/>
                <w:sz w:val="21"/>
                <w:szCs w:val="21"/>
              </w:rPr>
              <w:fldChar w:fldCharType="separate"/>
            </w:r>
            <w:r>
              <w:rPr>
                <w:rFonts w:cstheme="majorHAnsi"/>
                <w:sz w:val="21"/>
                <w:szCs w:val="21"/>
              </w:rPr>
              <w:fldChar w:fldCharType="end"/>
            </w:r>
            <w:r>
              <w:rPr>
                <w:rFonts w:cstheme="majorHAnsi"/>
                <w:sz w:val="21"/>
                <w:szCs w:val="21"/>
              </w:rPr>
              <w:tab/>
            </w:r>
            <w:r w:rsidRPr="0093274E">
              <w:rPr>
                <w:rFonts w:cstheme="majorHAnsi"/>
                <w:sz w:val="21"/>
                <w:szCs w:val="21"/>
              </w:rPr>
              <w:t xml:space="preserve">Lifesaving sport </w:t>
            </w:r>
          </w:p>
          <w:p w14:paraId="3421482E" w14:textId="77777777" w:rsidR="002779C3" w:rsidRPr="0093274E" w:rsidRDefault="002779C3" w:rsidP="00725300">
            <w:pPr>
              <w:tabs>
                <w:tab w:val="left" w:pos="511"/>
              </w:tabs>
              <w:ind w:left="79"/>
              <w:rPr>
                <w:rFonts w:cstheme="majorHAnsi"/>
                <w:sz w:val="21"/>
                <w:szCs w:val="21"/>
              </w:rPr>
            </w:pPr>
            <w:r>
              <w:rPr>
                <w:rFonts w:cstheme="majorHAnsi"/>
                <w:sz w:val="21"/>
                <w:szCs w:val="21"/>
              </w:rPr>
              <w:fldChar w:fldCharType="begin">
                <w:ffData>
                  <w:name w:val="Check9"/>
                  <w:enabled/>
                  <w:calcOnExit w:val="0"/>
                  <w:checkBox>
                    <w:sizeAuto/>
                    <w:default w:val="0"/>
                  </w:checkBox>
                </w:ffData>
              </w:fldChar>
            </w:r>
            <w:r>
              <w:rPr>
                <w:rFonts w:cstheme="majorHAnsi"/>
                <w:sz w:val="21"/>
                <w:szCs w:val="21"/>
              </w:rPr>
              <w:instrText xml:space="preserve"> FORMCHECKBOX </w:instrText>
            </w:r>
            <w:r w:rsidR="00313050">
              <w:rPr>
                <w:rFonts w:cstheme="majorHAnsi"/>
                <w:sz w:val="21"/>
                <w:szCs w:val="21"/>
              </w:rPr>
            </w:r>
            <w:r w:rsidR="00313050">
              <w:rPr>
                <w:rFonts w:cstheme="majorHAnsi"/>
                <w:sz w:val="21"/>
                <w:szCs w:val="21"/>
              </w:rPr>
              <w:fldChar w:fldCharType="separate"/>
            </w:r>
            <w:r>
              <w:rPr>
                <w:rFonts w:cstheme="majorHAnsi"/>
                <w:sz w:val="21"/>
                <w:szCs w:val="21"/>
              </w:rPr>
              <w:fldChar w:fldCharType="end"/>
            </w:r>
            <w:r>
              <w:rPr>
                <w:rFonts w:cstheme="majorHAnsi"/>
                <w:sz w:val="21"/>
                <w:szCs w:val="21"/>
              </w:rPr>
              <w:tab/>
            </w:r>
            <w:r w:rsidRPr="0093274E">
              <w:rPr>
                <w:rFonts w:cstheme="majorHAnsi"/>
                <w:sz w:val="21"/>
                <w:szCs w:val="21"/>
              </w:rPr>
              <w:t>Safe waters</w:t>
            </w:r>
          </w:p>
          <w:p w14:paraId="7BDACCD9" w14:textId="77777777" w:rsidR="002779C3" w:rsidRPr="0093274E" w:rsidRDefault="002779C3" w:rsidP="00725300">
            <w:pPr>
              <w:tabs>
                <w:tab w:val="left" w:pos="511"/>
              </w:tabs>
              <w:ind w:left="79"/>
              <w:rPr>
                <w:rFonts w:cstheme="majorHAnsi"/>
                <w:sz w:val="21"/>
                <w:szCs w:val="21"/>
              </w:rPr>
            </w:pPr>
            <w:r>
              <w:rPr>
                <w:rFonts w:cstheme="majorHAnsi"/>
                <w:sz w:val="21"/>
                <w:szCs w:val="21"/>
              </w:rPr>
              <w:fldChar w:fldCharType="begin">
                <w:ffData>
                  <w:name w:val="Check10"/>
                  <w:enabled/>
                  <w:calcOnExit w:val="0"/>
                  <w:checkBox>
                    <w:sizeAuto/>
                    <w:default w:val="0"/>
                  </w:checkBox>
                </w:ffData>
              </w:fldChar>
            </w:r>
            <w:r>
              <w:rPr>
                <w:rFonts w:cstheme="majorHAnsi"/>
                <w:sz w:val="21"/>
                <w:szCs w:val="21"/>
              </w:rPr>
              <w:instrText xml:space="preserve"> FORMCHECKBOX </w:instrText>
            </w:r>
            <w:r w:rsidR="00313050">
              <w:rPr>
                <w:rFonts w:cstheme="majorHAnsi"/>
                <w:sz w:val="21"/>
                <w:szCs w:val="21"/>
              </w:rPr>
            </w:r>
            <w:r w:rsidR="00313050">
              <w:rPr>
                <w:rFonts w:cstheme="majorHAnsi"/>
                <w:sz w:val="21"/>
                <w:szCs w:val="21"/>
              </w:rPr>
              <w:fldChar w:fldCharType="separate"/>
            </w:r>
            <w:r>
              <w:rPr>
                <w:rFonts w:cstheme="majorHAnsi"/>
                <w:sz w:val="21"/>
                <w:szCs w:val="21"/>
              </w:rPr>
              <w:fldChar w:fldCharType="end"/>
            </w:r>
            <w:r>
              <w:rPr>
                <w:rFonts w:cstheme="majorHAnsi"/>
                <w:sz w:val="21"/>
                <w:szCs w:val="21"/>
              </w:rPr>
              <w:tab/>
            </w:r>
            <w:r w:rsidRPr="0093274E">
              <w:rPr>
                <w:rFonts w:cstheme="majorHAnsi"/>
                <w:sz w:val="21"/>
                <w:szCs w:val="21"/>
              </w:rPr>
              <w:t>Politics and partnerships</w:t>
            </w:r>
          </w:p>
          <w:p w14:paraId="13F18D42" w14:textId="77777777" w:rsidR="002779C3" w:rsidRPr="0093274E" w:rsidRDefault="002779C3" w:rsidP="00725300">
            <w:pPr>
              <w:tabs>
                <w:tab w:val="left" w:pos="511"/>
              </w:tabs>
              <w:ind w:left="79"/>
              <w:rPr>
                <w:rFonts w:cstheme="majorHAnsi"/>
                <w:sz w:val="21"/>
                <w:szCs w:val="21"/>
              </w:rPr>
            </w:pPr>
            <w:r>
              <w:rPr>
                <w:rFonts w:cstheme="majorHAnsi"/>
                <w:sz w:val="21"/>
                <w:szCs w:val="21"/>
              </w:rPr>
              <w:fldChar w:fldCharType="begin">
                <w:ffData>
                  <w:name w:val="Check11"/>
                  <w:enabled/>
                  <w:calcOnExit w:val="0"/>
                  <w:checkBox>
                    <w:sizeAuto/>
                    <w:default w:val="0"/>
                  </w:checkBox>
                </w:ffData>
              </w:fldChar>
            </w:r>
            <w:r>
              <w:rPr>
                <w:rFonts w:cstheme="majorHAnsi"/>
                <w:sz w:val="21"/>
                <w:szCs w:val="21"/>
              </w:rPr>
              <w:instrText xml:space="preserve"> FORMCHECKBOX </w:instrText>
            </w:r>
            <w:r w:rsidR="00313050">
              <w:rPr>
                <w:rFonts w:cstheme="majorHAnsi"/>
                <w:sz w:val="21"/>
                <w:szCs w:val="21"/>
              </w:rPr>
            </w:r>
            <w:r w:rsidR="00313050">
              <w:rPr>
                <w:rFonts w:cstheme="majorHAnsi"/>
                <w:sz w:val="21"/>
                <w:szCs w:val="21"/>
              </w:rPr>
              <w:fldChar w:fldCharType="separate"/>
            </w:r>
            <w:r>
              <w:rPr>
                <w:rFonts w:cstheme="majorHAnsi"/>
                <w:sz w:val="21"/>
                <w:szCs w:val="21"/>
              </w:rPr>
              <w:fldChar w:fldCharType="end"/>
            </w:r>
            <w:r>
              <w:rPr>
                <w:rFonts w:cstheme="majorHAnsi"/>
                <w:sz w:val="21"/>
                <w:szCs w:val="21"/>
              </w:rPr>
              <w:tab/>
            </w:r>
            <w:r w:rsidRPr="0093274E">
              <w:rPr>
                <w:rFonts w:cstheme="majorHAnsi"/>
                <w:sz w:val="21"/>
                <w:szCs w:val="21"/>
              </w:rPr>
              <w:t>Social or behavioural change</w:t>
            </w:r>
          </w:p>
          <w:p w14:paraId="34C4CA29" w14:textId="77777777" w:rsidR="002779C3" w:rsidRDefault="002779C3" w:rsidP="00725300">
            <w:pPr>
              <w:tabs>
                <w:tab w:val="left" w:pos="511"/>
              </w:tabs>
              <w:ind w:left="79"/>
              <w:rPr>
                <w:rFonts w:cstheme="majorHAnsi"/>
                <w:i/>
                <w:sz w:val="21"/>
                <w:szCs w:val="21"/>
              </w:rPr>
            </w:pPr>
            <w:r>
              <w:rPr>
                <w:rFonts w:cstheme="majorHAnsi"/>
                <w:sz w:val="21"/>
                <w:szCs w:val="21"/>
              </w:rPr>
              <w:fldChar w:fldCharType="begin">
                <w:ffData>
                  <w:name w:val="Check12"/>
                  <w:enabled/>
                  <w:calcOnExit w:val="0"/>
                  <w:checkBox>
                    <w:sizeAuto/>
                    <w:default w:val="0"/>
                  </w:checkBox>
                </w:ffData>
              </w:fldChar>
            </w:r>
            <w:r>
              <w:rPr>
                <w:rFonts w:cstheme="majorHAnsi"/>
                <w:sz w:val="21"/>
                <w:szCs w:val="21"/>
              </w:rPr>
              <w:instrText xml:space="preserve"> FORMCHECKBOX </w:instrText>
            </w:r>
            <w:r w:rsidR="00313050">
              <w:rPr>
                <w:rFonts w:cstheme="majorHAnsi"/>
                <w:sz w:val="21"/>
                <w:szCs w:val="21"/>
              </w:rPr>
            </w:r>
            <w:r w:rsidR="00313050">
              <w:rPr>
                <w:rFonts w:cstheme="majorHAnsi"/>
                <w:sz w:val="21"/>
                <w:szCs w:val="21"/>
              </w:rPr>
              <w:fldChar w:fldCharType="separate"/>
            </w:r>
            <w:r>
              <w:rPr>
                <w:rFonts w:cstheme="majorHAnsi"/>
                <w:sz w:val="21"/>
                <w:szCs w:val="21"/>
              </w:rPr>
              <w:fldChar w:fldCharType="end"/>
            </w:r>
            <w:r>
              <w:rPr>
                <w:rFonts w:cstheme="majorHAnsi"/>
                <w:sz w:val="21"/>
                <w:szCs w:val="21"/>
              </w:rPr>
              <w:tab/>
            </w:r>
            <w:r w:rsidRPr="0093274E">
              <w:rPr>
                <w:rFonts w:cstheme="majorHAnsi"/>
                <w:sz w:val="21"/>
                <w:szCs w:val="21"/>
              </w:rPr>
              <w:t xml:space="preserve">Other: </w:t>
            </w:r>
            <w:r w:rsidRPr="0093274E">
              <w:rPr>
                <w:rFonts w:cstheme="majorHAnsi"/>
                <w:i/>
                <w:sz w:val="21"/>
                <w:szCs w:val="21"/>
              </w:rPr>
              <w:t>Details please</w:t>
            </w:r>
          </w:p>
          <w:p w14:paraId="7C8C4EAC" w14:textId="77777777" w:rsidR="002779C3" w:rsidRPr="00841AD7" w:rsidRDefault="002779C3" w:rsidP="00725300">
            <w:pPr>
              <w:tabs>
                <w:tab w:val="left" w:pos="511"/>
              </w:tabs>
              <w:ind w:left="79"/>
              <w:rPr>
                <w:rFonts w:cstheme="majorHAnsi"/>
                <w:spacing w:val="-1"/>
                <w:sz w:val="22"/>
                <w:szCs w:val="22"/>
              </w:rPr>
            </w:pPr>
            <w:r>
              <w:rPr>
                <w:rFonts w:cstheme="majorHAnsi"/>
                <w:spacing w:val="-1"/>
                <w:sz w:val="22"/>
                <w:szCs w:val="22"/>
              </w:rPr>
              <w:tab/>
            </w:r>
            <w:r>
              <w:rPr>
                <w:rFonts w:cstheme="majorHAnsi"/>
                <w:spacing w:val="-1"/>
              </w:rPr>
              <w:fldChar w:fldCharType="begin">
                <w:ffData>
                  <w:name w:val="Text10"/>
                  <w:enabled/>
                  <w:calcOnExit w:val="0"/>
                  <w:textInput/>
                </w:ffData>
              </w:fldChar>
            </w:r>
            <w:r>
              <w:rPr>
                <w:rFonts w:cstheme="majorHAnsi"/>
                <w:spacing w:val="-1"/>
                <w:sz w:val="22"/>
                <w:szCs w:val="22"/>
              </w:rPr>
              <w:instrText xml:space="preserve"> FORMTEXT </w:instrText>
            </w:r>
            <w:r>
              <w:rPr>
                <w:rFonts w:cstheme="majorHAnsi"/>
                <w:spacing w:val="-1"/>
              </w:rPr>
            </w:r>
            <w:r>
              <w:rPr>
                <w:rFonts w:cstheme="majorHAnsi"/>
                <w:spacing w:val="-1"/>
              </w:rPr>
              <w:fldChar w:fldCharType="separate"/>
            </w:r>
            <w:r>
              <w:rPr>
                <w:rFonts w:cstheme="majorHAnsi"/>
                <w:noProof/>
                <w:spacing w:val="-1"/>
                <w:sz w:val="22"/>
                <w:szCs w:val="22"/>
              </w:rPr>
              <w:t> </w:t>
            </w:r>
            <w:r>
              <w:rPr>
                <w:rFonts w:cstheme="majorHAnsi"/>
                <w:noProof/>
                <w:spacing w:val="-1"/>
                <w:sz w:val="22"/>
                <w:szCs w:val="22"/>
              </w:rPr>
              <w:t> </w:t>
            </w:r>
            <w:r>
              <w:rPr>
                <w:rFonts w:cstheme="majorHAnsi"/>
                <w:noProof/>
                <w:spacing w:val="-1"/>
                <w:sz w:val="22"/>
                <w:szCs w:val="22"/>
              </w:rPr>
              <w:t> </w:t>
            </w:r>
            <w:r>
              <w:rPr>
                <w:rFonts w:cstheme="majorHAnsi"/>
                <w:noProof/>
                <w:spacing w:val="-1"/>
                <w:sz w:val="22"/>
                <w:szCs w:val="22"/>
              </w:rPr>
              <w:t> </w:t>
            </w:r>
            <w:r>
              <w:rPr>
                <w:rFonts w:cstheme="majorHAnsi"/>
                <w:noProof/>
                <w:spacing w:val="-1"/>
                <w:sz w:val="22"/>
                <w:szCs w:val="22"/>
              </w:rPr>
              <w:t> </w:t>
            </w:r>
            <w:r>
              <w:rPr>
                <w:rFonts w:cstheme="majorHAnsi"/>
                <w:spacing w:val="-1"/>
              </w:rPr>
              <w:fldChar w:fldCharType="end"/>
            </w:r>
          </w:p>
        </w:tc>
      </w:tr>
      <w:tr w:rsidR="002779C3" w:rsidRPr="00DB55C5" w14:paraId="1DCAD9A5" w14:textId="77777777" w:rsidTr="00725300">
        <w:trPr>
          <w:trHeight w:val="1344"/>
        </w:trPr>
        <w:tc>
          <w:tcPr>
            <w:tcW w:w="720" w:type="dxa"/>
            <w:vMerge/>
          </w:tcPr>
          <w:p w14:paraId="4B719CE8" w14:textId="77777777" w:rsidR="002779C3" w:rsidRPr="00DB55C5" w:rsidRDefault="002779C3" w:rsidP="00725300">
            <w:pPr>
              <w:rPr>
                <w:rFonts w:asciiTheme="majorHAnsi" w:hAnsiTheme="majorHAnsi" w:cstheme="majorHAnsi"/>
                <w:b/>
                <w:spacing w:val="-1"/>
              </w:rPr>
            </w:pPr>
          </w:p>
        </w:tc>
        <w:tc>
          <w:tcPr>
            <w:tcW w:w="8898" w:type="dxa"/>
            <w:gridSpan w:val="2"/>
          </w:tcPr>
          <w:p w14:paraId="609D5E46" w14:textId="77777777" w:rsidR="002779C3" w:rsidRPr="00E71AFB" w:rsidRDefault="002779C3" w:rsidP="00725300">
            <w:pPr>
              <w:rPr>
                <w:rFonts w:asciiTheme="minorHAnsi" w:hAnsiTheme="minorHAnsi" w:cstheme="majorHAnsi"/>
                <w:sz w:val="22"/>
                <w:szCs w:val="22"/>
              </w:rPr>
            </w:pPr>
            <w:r w:rsidRPr="00E71AFB">
              <w:rPr>
                <w:rFonts w:asciiTheme="minorHAnsi" w:hAnsiTheme="minorHAnsi" w:cstheme="majorHAnsi"/>
                <w:b/>
                <w:spacing w:val="-1"/>
                <w:sz w:val="22"/>
                <w:szCs w:val="22"/>
              </w:rPr>
              <w:t>Brief description of contribution</w:t>
            </w:r>
            <w:r w:rsidRPr="00E71AFB">
              <w:rPr>
                <w:rFonts w:asciiTheme="minorHAnsi" w:hAnsiTheme="minorHAnsi" w:cstheme="majorHAnsi"/>
                <w:b/>
                <w:sz w:val="22"/>
                <w:szCs w:val="22"/>
              </w:rPr>
              <w:t xml:space="preserve">: </w:t>
            </w:r>
            <w:r w:rsidRPr="00E71AFB">
              <w:rPr>
                <w:rFonts w:asciiTheme="minorHAnsi" w:hAnsiTheme="minorHAnsi" w:cstheme="majorHAnsi"/>
                <w:sz w:val="22"/>
                <w:szCs w:val="22"/>
              </w:rPr>
              <w:t>(2-3 sentences)</w:t>
            </w:r>
          </w:p>
          <w:p w14:paraId="10369626" w14:textId="77777777" w:rsidR="002779C3" w:rsidRPr="00E71AFB" w:rsidRDefault="002779C3" w:rsidP="00725300">
            <w:pPr>
              <w:pStyle w:val="CommentText"/>
              <w:rPr>
                <w:rFonts w:asciiTheme="minorHAnsi" w:hAnsiTheme="minorHAnsi" w:cstheme="majorHAnsi"/>
              </w:rPr>
            </w:pPr>
            <w:r>
              <w:rPr>
                <w:rFonts w:asciiTheme="minorHAnsi" w:hAnsiTheme="minorHAnsi" w:cstheme="majorHAnsi"/>
              </w:rPr>
              <w:fldChar w:fldCharType="begin">
                <w:ffData>
                  <w:name w:val="Text4"/>
                  <w:enabled/>
                  <w:calcOnExit w:val="0"/>
                  <w:textInput/>
                </w:ffData>
              </w:fldChar>
            </w:r>
            <w:r>
              <w:rPr>
                <w:rFonts w:asciiTheme="minorHAnsi" w:hAnsiTheme="minorHAnsi" w:cstheme="majorHAnsi"/>
              </w:rPr>
              <w:instrText xml:space="preserve"> FORMTEXT </w:instrText>
            </w:r>
            <w:r>
              <w:rPr>
                <w:rFonts w:asciiTheme="minorHAnsi" w:hAnsiTheme="minorHAnsi" w:cstheme="majorHAnsi"/>
              </w:rPr>
            </w:r>
            <w:r>
              <w:rPr>
                <w:rFonts w:asciiTheme="minorHAnsi" w:hAnsiTheme="minorHAnsi" w:cstheme="majorHAnsi"/>
              </w:rPr>
              <w:fldChar w:fldCharType="separate"/>
            </w:r>
            <w:r>
              <w:rPr>
                <w:rFonts w:asciiTheme="minorHAnsi" w:hAnsiTheme="minorHAnsi" w:cstheme="majorHAnsi"/>
                <w:noProof/>
              </w:rPr>
              <w:t> </w:t>
            </w:r>
            <w:r>
              <w:rPr>
                <w:rFonts w:asciiTheme="minorHAnsi" w:hAnsiTheme="minorHAnsi" w:cstheme="majorHAnsi"/>
                <w:noProof/>
              </w:rPr>
              <w:t> </w:t>
            </w:r>
            <w:r>
              <w:rPr>
                <w:rFonts w:asciiTheme="minorHAnsi" w:hAnsiTheme="minorHAnsi" w:cstheme="majorHAnsi"/>
                <w:noProof/>
              </w:rPr>
              <w:t> </w:t>
            </w:r>
            <w:r>
              <w:rPr>
                <w:rFonts w:asciiTheme="minorHAnsi" w:hAnsiTheme="minorHAnsi" w:cstheme="majorHAnsi"/>
                <w:noProof/>
              </w:rPr>
              <w:t> </w:t>
            </w:r>
            <w:r>
              <w:rPr>
                <w:rFonts w:asciiTheme="minorHAnsi" w:hAnsiTheme="minorHAnsi" w:cstheme="majorHAnsi"/>
                <w:noProof/>
              </w:rPr>
              <w:t> </w:t>
            </w:r>
            <w:r>
              <w:rPr>
                <w:rFonts w:asciiTheme="minorHAnsi" w:hAnsiTheme="minorHAnsi" w:cstheme="majorHAnsi"/>
              </w:rPr>
              <w:fldChar w:fldCharType="end"/>
            </w:r>
          </w:p>
          <w:p w14:paraId="192AE6CE" w14:textId="77777777" w:rsidR="002779C3" w:rsidRPr="00E71AFB" w:rsidRDefault="002779C3" w:rsidP="00725300">
            <w:pPr>
              <w:pStyle w:val="CommentText"/>
              <w:rPr>
                <w:rFonts w:asciiTheme="minorHAnsi" w:hAnsiTheme="minorHAnsi" w:cstheme="majorHAnsi"/>
                <w:b/>
                <w:spacing w:val="-1"/>
                <w:sz w:val="22"/>
                <w:szCs w:val="22"/>
              </w:rPr>
            </w:pPr>
            <w:r w:rsidRPr="00E71AFB">
              <w:rPr>
                <w:rFonts w:asciiTheme="minorHAnsi" w:hAnsiTheme="minorHAnsi" w:cstheme="majorHAnsi"/>
                <w:b/>
                <w:spacing w:val="-1"/>
                <w:sz w:val="22"/>
                <w:szCs w:val="22"/>
              </w:rPr>
              <w:t>Where was this work conducted?</w:t>
            </w:r>
          </w:p>
          <w:p w14:paraId="1DE52CC1" w14:textId="77777777" w:rsidR="002779C3" w:rsidRPr="00E71AFB" w:rsidRDefault="002779C3" w:rsidP="00725300">
            <w:pPr>
              <w:pStyle w:val="CommentText"/>
              <w:rPr>
                <w:rFonts w:asciiTheme="minorHAnsi" w:hAnsiTheme="minorHAnsi" w:cstheme="majorHAnsi"/>
              </w:rPr>
            </w:pPr>
            <w:r>
              <w:rPr>
                <w:rFonts w:asciiTheme="minorHAnsi" w:hAnsiTheme="minorHAnsi" w:cstheme="majorHAnsi"/>
              </w:rPr>
              <w:fldChar w:fldCharType="begin">
                <w:ffData>
                  <w:name w:val="Text5"/>
                  <w:enabled/>
                  <w:calcOnExit w:val="0"/>
                  <w:textInput/>
                </w:ffData>
              </w:fldChar>
            </w:r>
            <w:r>
              <w:rPr>
                <w:rFonts w:asciiTheme="minorHAnsi" w:hAnsiTheme="minorHAnsi" w:cstheme="majorHAnsi"/>
              </w:rPr>
              <w:instrText xml:space="preserve"> FORMTEXT </w:instrText>
            </w:r>
            <w:r>
              <w:rPr>
                <w:rFonts w:asciiTheme="minorHAnsi" w:hAnsiTheme="minorHAnsi" w:cstheme="majorHAnsi"/>
              </w:rPr>
            </w:r>
            <w:r>
              <w:rPr>
                <w:rFonts w:asciiTheme="minorHAnsi" w:hAnsiTheme="minorHAnsi" w:cstheme="majorHAnsi"/>
              </w:rPr>
              <w:fldChar w:fldCharType="separate"/>
            </w:r>
            <w:r>
              <w:rPr>
                <w:rFonts w:asciiTheme="minorHAnsi" w:hAnsiTheme="minorHAnsi" w:cstheme="majorHAnsi"/>
                <w:noProof/>
              </w:rPr>
              <w:t> </w:t>
            </w:r>
            <w:r>
              <w:rPr>
                <w:rFonts w:asciiTheme="minorHAnsi" w:hAnsiTheme="minorHAnsi" w:cstheme="majorHAnsi"/>
                <w:noProof/>
              </w:rPr>
              <w:t> </w:t>
            </w:r>
            <w:r>
              <w:rPr>
                <w:rFonts w:asciiTheme="minorHAnsi" w:hAnsiTheme="minorHAnsi" w:cstheme="majorHAnsi"/>
                <w:noProof/>
              </w:rPr>
              <w:t> </w:t>
            </w:r>
            <w:r>
              <w:rPr>
                <w:rFonts w:asciiTheme="minorHAnsi" w:hAnsiTheme="minorHAnsi" w:cstheme="majorHAnsi"/>
                <w:noProof/>
              </w:rPr>
              <w:t> </w:t>
            </w:r>
            <w:r>
              <w:rPr>
                <w:rFonts w:asciiTheme="minorHAnsi" w:hAnsiTheme="minorHAnsi" w:cstheme="majorHAnsi"/>
                <w:noProof/>
              </w:rPr>
              <w:t> </w:t>
            </w:r>
            <w:r>
              <w:rPr>
                <w:rFonts w:asciiTheme="minorHAnsi" w:hAnsiTheme="minorHAnsi" w:cstheme="majorHAnsi"/>
              </w:rPr>
              <w:fldChar w:fldCharType="end"/>
            </w:r>
          </w:p>
          <w:p w14:paraId="7BF29943" w14:textId="77777777" w:rsidR="002779C3" w:rsidRPr="00E71AFB" w:rsidRDefault="002779C3" w:rsidP="00725300">
            <w:pPr>
              <w:rPr>
                <w:rFonts w:asciiTheme="minorHAnsi" w:hAnsiTheme="minorHAnsi" w:cstheme="majorHAnsi"/>
                <w:b/>
                <w:spacing w:val="-1"/>
                <w:sz w:val="22"/>
                <w:szCs w:val="22"/>
              </w:rPr>
            </w:pPr>
            <w:r w:rsidRPr="00E71AFB">
              <w:rPr>
                <w:rFonts w:asciiTheme="minorHAnsi" w:hAnsiTheme="minorHAnsi" w:cstheme="majorHAnsi"/>
                <w:b/>
                <w:spacing w:val="-1"/>
                <w:sz w:val="22"/>
                <w:szCs w:val="22"/>
              </w:rPr>
              <w:t>Over what time period was this work conducted?</w:t>
            </w:r>
          </w:p>
          <w:p w14:paraId="24EEA58A" w14:textId="77777777" w:rsidR="002779C3" w:rsidRPr="00E71AFB" w:rsidRDefault="002779C3" w:rsidP="00725300">
            <w:pPr>
              <w:rPr>
                <w:rFonts w:asciiTheme="minorHAnsi" w:hAnsiTheme="minorHAnsi" w:cstheme="majorHAnsi"/>
                <w:b/>
                <w:spacing w:val="-1"/>
                <w:sz w:val="22"/>
                <w:szCs w:val="22"/>
              </w:rPr>
            </w:pPr>
            <w:r>
              <w:rPr>
                <w:rFonts w:cstheme="majorHAnsi"/>
                <w:b/>
                <w:spacing w:val="-1"/>
              </w:rPr>
              <w:fldChar w:fldCharType="begin">
                <w:ffData>
                  <w:name w:val="Text6"/>
                  <w:enabled/>
                  <w:calcOnExit w:val="0"/>
                  <w:textInput/>
                </w:ffData>
              </w:fldChar>
            </w:r>
            <w:r>
              <w:rPr>
                <w:rFonts w:asciiTheme="minorHAnsi" w:hAnsiTheme="minorHAnsi" w:cstheme="majorHAnsi"/>
                <w:b/>
                <w:spacing w:val="-1"/>
                <w:sz w:val="22"/>
                <w:szCs w:val="22"/>
              </w:rPr>
              <w:instrText xml:space="preserve"> FORMTEXT </w:instrText>
            </w:r>
            <w:r>
              <w:rPr>
                <w:rFonts w:cstheme="majorHAnsi"/>
                <w:b/>
                <w:spacing w:val="-1"/>
              </w:rPr>
            </w:r>
            <w:r>
              <w:rPr>
                <w:rFonts w:cstheme="majorHAnsi"/>
                <w:b/>
                <w:spacing w:val="-1"/>
              </w:rPr>
              <w:fldChar w:fldCharType="separate"/>
            </w:r>
            <w:r>
              <w:rPr>
                <w:rFonts w:asciiTheme="minorHAnsi" w:hAnsiTheme="minorHAnsi" w:cstheme="majorHAnsi"/>
                <w:b/>
                <w:noProof/>
                <w:spacing w:val="-1"/>
                <w:sz w:val="22"/>
                <w:szCs w:val="22"/>
              </w:rPr>
              <w:t> </w:t>
            </w:r>
            <w:r>
              <w:rPr>
                <w:rFonts w:asciiTheme="minorHAnsi" w:hAnsiTheme="minorHAnsi" w:cstheme="majorHAnsi"/>
                <w:b/>
                <w:noProof/>
                <w:spacing w:val="-1"/>
                <w:sz w:val="22"/>
                <w:szCs w:val="22"/>
              </w:rPr>
              <w:t> </w:t>
            </w:r>
            <w:r>
              <w:rPr>
                <w:rFonts w:asciiTheme="minorHAnsi" w:hAnsiTheme="minorHAnsi" w:cstheme="majorHAnsi"/>
                <w:b/>
                <w:noProof/>
                <w:spacing w:val="-1"/>
                <w:sz w:val="22"/>
                <w:szCs w:val="22"/>
              </w:rPr>
              <w:t> </w:t>
            </w:r>
            <w:r>
              <w:rPr>
                <w:rFonts w:asciiTheme="minorHAnsi" w:hAnsiTheme="minorHAnsi" w:cstheme="majorHAnsi"/>
                <w:b/>
                <w:noProof/>
                <w:spacing w:val="-1"/>
                <w:sz w:val="22"/>
                <w:szCs w:val="22"/>
              </w:rPr>
              <w:t> </w:t>
            </w:r>
            <w:r>
              <w:rPr>
                <w:rFonts w:asciiTheme="minorHAnsi" w:hAnsiTheme="minorHAnsi" w:cstheme="majorHAnsi"/>
                <w:b/>
                <w:noProof/>
                <w:spacing w:val="-1"/>
                <w:sz w:val="22"/>
                <w:szCs w:val="22"/>
              </w:rPr>
              <w:t> </w:t>
            </w:r>
            <w:r>
              <w:rPr>
                <w:rFonts w:cstheme="majorHAnsi"/>
                <w:b/>
                <w:spacing w:val="-1"/>
              </w:rPr>
              <w:fldChar w:fldCharType="end"/>
            </w:r>
          </w:p>
          <w:p w14:paraId="72515EE5" w14:textId="77777777" w:rsidR="002779C3" w:rsidRPr="00E71AFB" w:rsidRDefault="002779C3" w:rsidP="00725300">
            <w:pPr>
              <w:rPr>
                <w:rFonts w:asciiTheme="minorHAnsi" w:hAnsiTheme="minorHAnsi" w:cstheme="majorHAnsi"/>
                <w:b/>
                <w:spacing w:val="-1"/>
                <w:sz w:val="22"/>
                <w:szCs w:val="22"/>
              </w:rPr>
            </w:pPr>
            <w:r w:rsidRPr="00E71AFB">
              <w:rPr>
                <w:rFonts w:asciiTheme="minorHAnsi" w:hAnsiTheme="minorHAnsi" w:cstheme="majorHAnsi"/>
                <w:b/>
                <w:spacing w:val="-1"/>
                <w:sz w:val="22"/>
                <w:szCs w:val="22"/>
              </w:rPr>
              <w:t>What impact might/did this contribution have?</w:t>
            </w:r>
          </w:p>
          <w:p w14:paraId="36B26723" w14:textId="77777777" w:rsidR="002779C3" w:rsidRPr="00DB55C5" w:rsidRDefault="002779C3" w:rsidP="00725300">
            <w:pPr>
              <w:rPr>
                <w:rFonts w:asciiTheme="majorHAnsi" w:hAnsiTheme="majorHAnsi" w:cstheme="majorHAnsi"/>
                <w:b/>
                <w:spacing w:val="-1"/>
                <w:sz w:val="22"/>
                <w:szCs w:val="22"/>
              </w:rPr>
            </w:pPr>
            <w:r>
              <w:rPr>
                <w:rFonts w:asciiTheme="majorHAnsi" w:hAnsiTheme="majorHAnsi" w:cstheme="majorHAnsi"/>
                <w:b/>
                <w:spacing w:val="-1"/>
              </w:rPr>
              <w:fldChar w:fldCharType="begin">
                <w:ffData>
                  <w:name w:val="Text7"/>
                  <w:enabled/>
                  <w:calcOnExit w:val="0"/>
                  <w:textInput/>
                </w:ffData>
              </w:fldChar>
            </w:r>
            <w:r>
              <w:rPr>
                <w:rFonts w:asciiTheme="majorHAnsi" w:hAnsiTheme="majorHAnsi" w:cstheme="majorHAnsi"/>
                <w:b/>
                <w:spacing w:val="-1"/>
                <w:sz w:val="22"/>
                <w:szCs w:val="22"/>
              </w:rPr>
              <w:instrText xml:space="preserve"> FORMTEXT </w:instrText>
            </w:r>
            <w:r>
              <w:rPr>
                <w:rFonts w:asciiTheme="majorHAnsi" w:hAnsiTheme="majorHAnsi" w:cstheme="majorHAnsi"/>
                <w:b/>
                <w:spacing w:val="-1"/>
              </w:rPr>
            </w:r>
            <w:r>
              <w:rPr>
                <w:rFonts w:asciiTheme="majorHAnsi" w:hAnsiTheme="majorHAnsi" w:cstheme="majorHAnsi"/>
                <w:b/>
                <w:spacing w:val="-1"/>
              </w:rPr>
              <w:fldChar w:fldCharType="separate"/>
            </w:r>
            <w:r>
              <w:rPr>
                <w:rFonts w:asciiTheme="majorHAnsi" w:hAnsiTheme="majorHAnsi" w:cstheme="majorHAnsi"/>
                <w:b/>
                <w:noProof/>
                <w:spacing w:val="-1"/>
                <w:sz w:val="22"/>
                <w:szCs w:val="22"/>
              </w:rPr>
              <w:t> </w:t>
            </w:r>
            <w:r>
              <w:rPr>
                <w:rFonts w:asciiTheme="majorHAnsi" w:hAnsiTheme="majorHAnsi" w:cstheme="majorHAnsi"/>
                <w:b/>
                <w:noProof/>
                <w:spacing w:val="-1"/>
                <w:sz w:val="22"/>
                <w:szCs w:val="22"/>
              </w:rPr>
              <w:t> </w:t>
            </w:r>
            <w:r>
              <w:rPr>
                <w:rFonts w:asciiTheme="majorHAnsi" w:hAnsiTheme="majorHAnsi" w:cstheme="majorHAnsi"/>
                <w:b/>
                <w:noProof/>
                <w:spacing w:val="-1"/>
                <w:sz w:val="22"/>
                <w:szCs w:val="22"/>
              </w:rPr>
              <w:t> </w:t>
            </w:r>
            <w:r>
              <w:rPr>
                <w:rFonts w:asciiTheme="majorHAnsi" w:hAnsiTheme="majorHAnsi" w:cstheme="majorHAnsi"/>
                <w:b/>
                <w:noProof/>
                <w:spacing w:val="-1"/>
                <w:sz w:val="22"/>
                <w:szCs w:val="22"/>
              </w:rPr>
              <w:t> </w:t>
            </w:r>
            <w:r>
              <w:rPr>
                <w:rFonts w:asciiTheme="majorHAnsi" w:hAnsiTheme="majorHAnsi" w:cstheme="majorHAnsi"/>
                <w:b/>
                <w:noProof/>
                <w:spacing w:val="-1"/>
                <w:sz w:val="22"/>
                <w:szCs w:val="22"/>
              </w:rPr>
              <w:t> </w:t>
            </w:r>
            <w:r>
              <w:rPr>
                <w:rFonts w:asciiTheme="majorHAnsi" w:hAnsiTheme="majorHAnsi" w:cstheme="majorHAnsi"/>
                <w:b/>
                <w:spacing w:val="-1"/>
              </w:rPr>
              <w:fldChar w:fldCharType="end"/>
            </w:r>
          </w:p>
          <w:p w14:paraId="752B6B93" w14:textId="77777777" w:rsidR="002779C3" w:rsidRPr="00DB55C5" w:rsidRDefault="002779C3" w:rsidP="00725300">
            <w:pPr>
              <w:rPr>
                <w:rFonts w:asciiTheme="majorHAnsi" w:hAnsiTheme="majorHAnsi" w:cstheme="majorHAnsi"/>
                <w:sz w:val="22"/>
                <w:szCs w:val="22"/>
              </w:rPr>
            </w:pPr>
          </w:p>
        </w:tc>
      </w:tr>
    </w:tbl>
    <w:p w14:paraId="0A0C5082" w14:textId="77777777" w:rsidR="002779C3" w:rsidRPr="00DB55C5" w:rsidRDefault="002779C3" w:rsidP="002779C3">
      <w:pPr>
        <w:rPr>
          <w:rFonts w:asciiTheme="majorHAnsi" w:hAnsiTheme="majorHAnsi" w:cstheme="majorHAnsi"/>
          <w:b/>
          <w:spacing w:val="-1"/>
        </w:rPr>
      </w:pPr>
    </w:p>
    <w:p w14:paraId="15793C3C" w14:textId="77777777" w:rsidR="002779C3" w:rsidRPr="00E71AFB" w:rsidRDefault="002779C3" w:rsidP="002779C3">
      <w:pPr>
        <w:rPr>
          <w:rFonts w:cstheme="majorHAnsi"/>
          <w:b/>
          <w:spacing w:val="-1"/>
          <w:sz w:val="18"/>
          <w:szCs w:val="18"/>
        </w:rPr>
      </w:pPr>
      <w:r w:rsidRPr="00E71AFB">
        <w:rPr>
          <w:rFonts w:cstheme="majorHAnsi"/>
          <w:b/>
          <w:spacing w:val="-1"/>
        </w:rPr>
        <w:t xml:space="preserve">Attached/included evidence: </w:t>
      </w:r>
      <w:r w:rsidRPr="00E71AFB">
        <w:rPr>
          <w:rFonts w:cstheme="majorHAnsi"/>
          <w:b/>
          <w:spacing w:val="-1"/>
          <w:sz w:val="18"/>
          <w:szCs w:val="18"/>
        </w:rPr>
        <w:t>(Please submit documents or publication in .doc, docx, .txt or pdf format (not image)</w:t>
      </w:r>
    </w:p>
    <w:p w14:paraId="67087554" w14:textId="77777777" w:rsidR="002779C3" w:rsidRPr="0093274E" w:rsidRDefault="002779C3" w:rsidP="002779C3">
      <w:pPr>
        <w:rPr>
          <w:rFonts w:cstheme="majorHAnsi"/>
        </w:rPr>
      </w:pPr>
      <w:r>
        <w:rPr>
          <w:rFonts w:cstheme="majorHAnsi"/>
        </w:rPr>
        <w:fldChar w:fldCharType="begin">
          <w:ffData>
            <w:name w:val="Check13"/>
            <w:enabled/>
            <w:calcOnExit w:val="0"/>
            <w:checkBox>
              <w:sizeAuto/>
              <w:default w:val="0"/>
            </w:checkBox>
          </w:ffData>
        </w:fldChar>
      </w:r>
      <w:r>
        <w:rPr>
          <w:rFonts w:cstheme="majorHAnsi"/>
        </w:rPr>
        <w:instrText xml:space="preserve"> FORMCHECKBOX </w:instrText>
      </w:r>
      <w:r w:rsidR="00313050">
        <w:rPr>
          <w:rFonts w:cstheme="majorHAnsi"/>
        </w:rPr>
      </w:r>
      <w:r w:rsidR="00313050">
        <w:rPr>
          <w:rFonts w:cstheme="majorHAnsi"/>
        </w:rPr>
        <w:fldChar w:fldCharType="separate"/>
      </w:r>
      <w:r>
        <w:rPr>
          <w:rFonts w:cstheme="majorHAnsi"/>
        </w:rPr>
        <w:fldChar w:fldCharType="end"/>
      </w:r>
      <w:r w:rsidRPr="0093274E">
        <w:rPr>
          <w:rFonts w:cstheme="majorHAnsi"/>
        </w:rPr>
        <w:t>Yes</w:t>
      </w:r>
    </w:p>
    <w:p w14:paraId="4A8A05CF" w14:textId="77777777" w:rsidR="002779C3" w:rsidRPr="0093274E" w:rsidRDefault="002779C3" w:rsidP="002779C3">
      <w:pPr>
        <w:rPr>
          <w:rFonts w:cstheme="majorHAnsi"/>
        </w:rPr>
      </w:pPr>
      <w:r>
        <w:rPr>
          <w:rFonts w:cstheme="majorHAnsi"/>
        </w:rPr>
        <w:fldChar w:fldCharType="begin">
          <w:ffData>
            <w:name w:val="Check14"/>
            <w:enabled/>
            <w:calcOnExit w:val="0"/>
            <w:checkBox>
              <w:sizeAuto/>
              <w:default w:val="0"/>
            </w:checkBox>
          </w:ffData>
        </w:fldChar>
      </w:r>
      <w:r>
        <w:rPr>
          <w:rFonts w:cstheme="majorHAnsi"/>
        </w:rPr>
        <w:instrText xml:space="preserve"> FORMCHECKBOX </w:instrText>
      </w:r>
      <w:r w:rsidR="00313050">
        <w:rPr>
          <w:rFonts w:cstheme="majorHAnsi"/>
        </w:rPr>
      </w:r>
      <w:r w:rsidR="00313050">
        <w:rPr>
          <w:rFonts w:cstheme="majorHAnsi"/>
        </w:rPr>
        <w:fldChar w:fldCharType="separate"/>
      </w:r>
      <w:r>
        <w:rPr>
          <w:rFonts w:cstheme="majorHAnsi"/>
        </w:rPr>
        <w:fldChar w:fldCharType="end"/>
      </w:r>
      <w:r w:rsidRPr="0093274E">
        <w:rPr>
          <w:rFonts w:cstheme="majorHAnsi"/>
        </w:rPr>
        <w:t xml:space="preserve">To follow. </w:t>
      </w:r>
      <w:r w:rsidRPr="0093274E">
        <w:rPr>
          <w:rFonts w:cstheme="majorHAnsi"/>
          <w:i/>
        </w:rPr>
        <w:t>Details please</w:t>
      </w:r>
      <w:r w:rsidRPr="0093274E">
        <w:rPr>
          <w:rFonts w:cstheme="majorHAnsi"/>
          <w:b/>
          <w:spacing w:val="-1"/>
          <w:sz w:val="18"/>
          <w:szCs w:val="18"/>
        </w:rPr>
        <w:t xml:space="preserve"> </w:t>
      </w:r>
    </w:p>
    <w:p w14:paraId="2C0DBE6D" w14:textId="77777777" w:rsidR="002779C3" w:rsidRPr="00E71AFB" w:rsidRDefault="002779C3" w:rsidP="002779C3">
      <w:pPr>
        <w:pStyle w:val="BodyText"/>
        <w:tabs>
          <w:tab w:val="left" w:pos="1621"/>
        </w:tabs>
        <w:spacing w:before="9" w:line="231" w:lineRule="auto"/>
        <w:ind w:right="142" w:hanging="180"/>
        <w:rPr>
          <w:rFonts w:asciiTheme="minorHAnsi" w:hAnsiTheme="minorHAnsi" w:cstheme="majorHAnsi"/>
          <w:b/>
          <w:spacing w:val="-1"/>
          <w:sz w:val="24"/>
          <w:szCs w:val="24"/>
        </w:rPr>
      </w:pPr>
      <w:r w:rsidRPr="00E71AFB">
        <w:rPr>
          <w:rFonts w:asciiTheme="minorHAnsi" w:hAnsiTheme="minorHAnsi" w:cstheme="majorHAnsi"/>
          <w:b/>
          <w:spacing w:val="-1"/>
          <w:sz w:val="24"/>
          <w:szCs w:val="24"/>
        </w:rPr>
        <w:t>Declaration</w:t>
      </w:r>
    </w:p>
    <w:p w14:paraId="264F287A" w14:textId="77777777" w:rsidR="002779C3" w:rsidRDefault="002779C3" w:rsidP="002779C3">
      <w:pPr>
        <w:pStyle w:val="BodyText"/>
        <w:tabs>
          <w:tab w:val="left" w:pos="1621"/>
        </w:tabs>
        <w:spacing w:before="9" w:line="231" w:lineRule="auto"/>
        <w:ind w:right="142"/>
        <w:rPr>
          <w:rFonts w:asciiTheme="minorHAnsi" w:hAnsiTheme="minorHAnsi" w:cstheme="majorHAnsi"/>
          <w:i/>
          <w:color w:val="000000" w:themeColor="text1"/>
          <w:spacing w:val="-1"/>
          <w:sz w:val="20"/>
          <w:szCs w:val="20"/>
        </w:rPr>
      </w:pPr>
    </w:p>
    <w:p w14:paraId="45D091BC" w14:textId="77777777" w:rsidR="002779C3" w:rsidRPr="00E71AFB" w:rsidRDefault="002779C3" w:rsidP="002779C3">
      <w:pPr>
        <w:pStyle w:val="BodyText"/>
        <w:tabs>
          <w:tab w:val="left" w:pos="1621"/>
        </w:tabs>
        <w:spacing w:before="9" w:line="231" w:lineRule="auto"/>
        <w:ind w:right="142"/>
        <w:rPr>
          <w:rFonts w:asciiTheme="minorHAnsi" w:hAnsiTheme="minorHAnsi" w:cstheme="majorHAnsi"/>
          <w:i/>
          <w:color w:val="000000" w:themeColor="text1"/>
          <w:sz w:val="20"/>
          <w:szCs w:val="20"/>
          <w:lang w:val="en-GB"/>
        </w:rPr>
      </w:pPr>
      <w:r w:rsidRPr="00E71AFB">
        <w:rPr>
          <w:rFonts w:asciiTheme="minorHAnsi" w:hAnsiTheme="minorHAnsi" w:cstheme="majorHAnsi"/>
          <w:i/>
          <w:color w:val="000000" w:themeColor="text1"/>
          <w:spacing w:val="-1"/>
          <w:sz w:val="20"/>
          <w:szCs w:val="20"/>
        </w:rPr>
        <w:t xml:space="preserve">I confirm that that </w:t>
      </w:r>
      <w:r w:rsidRPr="00E71AFB">
        <w:rPr>
          <w:rFonts w:asciiTheme="minorHAnsi" w:hAnsiTheme="minorHAnsi" w:cstheme="majorHAnsi"/>
          <w:i/>
          <w:color w:val="000000" w:themeColor="text1"/>
          <w:sz w:val="20"/>
          <w:szCs w:val="20"/>
        </w:rPr>
        <w:t xml:space="preserve">all of my/our work, submitted for consideration, </w:t>
      </w:r>
      <w:r w:rsidRPr="00E71AFB">
        <w:rPr>
          <w:rFonts w:asciiTheme="minorHAnsi" w:hAnsiTheme="minorHAnsi" w:cstheme="majorHAnsi"/>
          <w:i/>
          <w:color w:val="000000" w:themeColor="text1"/>
          <w:sz w:val="20"/>
          <w:szCs w:val="20"/>
          <w:lang w:val="en-GB"/>
        </w:rPr>
        <w:t>was carried out by myself or our team, and that any and all contributions by others have been acknowledged and/or appropriately referenced.</w:t>
      </w:r>
    </w:p>
    <w:p w14:paraId="6D73A2B9" w14:textId="77777777" w:rsidR="002779C3" w:rsidRPr="00E71AFB" w:rsidRDefault="002779C3" w:rsidP="002779C3">
      <w:pPr>
        <w:pStyle w:val="BodyText"/>
        <w:tabs>
          <w:tab w:val="left" w:pos="1621"/>
        </w:tabs>
        <w:spacing w:before="9" w:line="231" w:lineRule="auto"/>
        <w:ind w:right="142"/>
        <w:rPr>
          <w:rFonts w:asciiTheme="minorHAnsi" w:hAnsiTheme="minorHAnsi" w:cstheme="majorHAnsi"/>
          <w:i/>
          <w:color w:val="000000" w:themeColor="text1"/>
          <w:sz w:val="18"/>
          <w:szCs w:val="18"/>
          <w:lang w:val="en-GB"/>
        </w:rPr>
      </w:pPr>
    </w:p>
    <w:p w14:paraId="083693B6" w14:textId="77777777" w:rsidR="002779C3" w:rsidRPr="00E71AFB" w:rsidRDefault="002779C3" w:rsidP="002779C3">
      <w:pPr>
        <w:pStyle w:val="BodyText"/>
        <w:tabs>
          <w:tab w:val="left" w:pos="1621"/>
        </w:tabs>
        <w:spacing w:before="9" w:line="231" w:lineRule="auto"/>
        <w:ind w:right="142"/>
        <w:rPr>
          <w:rFonts w:asciiTheme="minorHAnsi" w:hAnsiTheme="minorHAnsi" w:cstheme="majorHAnsi"/>
          <w:spacing w:val="-1"/>
        </w:rPr>
      </w:pPr>
      <w:r>
        <w:rPr>
          <w:rFonts w:asciiTheme="minorHAnsi" w:hAnsiTheme="minorHAnsi" w:cstheme="majorHAnsi"/>
          <w:spacing w:val="-1"/>
        </w:rPr>
        <w:fldChar w:fldCharType="begin">
          <w:ffData>
            <w:name w:val="Text8"/>
            <w:enabled/>
            <w:calcOnExit w:val="0"/>
            <w:textInput/>
          </w:ffData>
        </w:fldChar>
      </w:r>
      <w:r>
        <w:rPr>
          <w:rFonts w:asciiTheme="minorHAnsi" w:hAnsiTheme="minorHAnsi" w:cstheme="majorHAnsi"/>
          <w:spacing w:val="-1"/>
        </w:rPr>
        <w:instrText xml:space="preserve"> FORMTEXT </w:instrText>
      </w:r>
      <w:r>
        <w:rPr>
          <w:rFonts w:asciiTheme="minorHAnsi" w:hAnsiTheme="minorHAnsi" w:cstheme="majorHAnsi"/>
          <w:spacing w:val="-1"/>
        </w:rPr>
      </w:r>
      <w:r>
        <w:rPr>
          <w:rFonts w:asciiTheme="minorHAnsi" w:hAnsiTheme="minorHAnsi" w:cstheme="majorHAnsi"/>
          <w:spacing w:val="-1"/>
        </w:rPr>
        <w:fldChar w:fldCharType="separate"/>
      </w:r>
      <w:r>
        <w:rPr>
          <w:rFonts w:asciiTheme="minorHAnsi" w:hAnsiTheme="minorHAnsi" w:cstheme="majorHAnsi"/>
          <w:noProof/>
          <w:spacing w:val="-1"/>
        </w:rPr>
        <w:t> </w:t>
      </w:r>
      <w:r>
        <w:rPr>
          <w:rFonts w:asciiTheme="minorHAnsi" w:hAnsiTheme="minorHAnsi" w:cstheme="majorHAnsi"/>
          <w:noProof/>
          <w:spacing w:val="-1"/>
        </w:rPr>
        <w:t> </w:t>
      </w:r>
      <w:r>
        <w:rPr>
          <w:rFonts w:asciiTheme="minorHAnsi" w:hAnsiTheme="minorHAnsi" w:cstheme="majorHAnsi"/>
          <w:noProof/>
          <w:spacing w:val="-1"/>
        </w:rPr>
        <w:t> </w:t>
      </w:r>
      <w:r>
        <w:rPr>
          <w:rFonts w:asciiTheme="minorHAnsi" w:hAnsiTheme="minorHAnsi" w:cstheme="majorHAnsi"/>
          <w:noProof/>
          <w:spacing w:val="-1"/>
        </w:rPr>
        <w:t> </w:t>
      </w:r>
      <w:r>
        <w:rPr>
          <w:rFonts w:asciiTheme="minorHAnsi" w:hAnsiTheme="minorHAnsi" w:cstheme="majorHAnsi"/>
          <w:noProof/>
          <w:spacing w:val="-1"/>
        </w:rPr>
        <w:t> </w:t>
      </w:r>
      <w:r>
        <w:rPr>
          <w:rFonts w:asciiTheme="minorHAnsi" w:hAnsiTheme="minorHAnsi" w:cstheme="majorHAnsi"/>
          <w:spacing w:val="-1"/>
        </w:rPr>
        <w:fldChar w:fldCharType="end"/>
      </w:r>
      <w:r>
        <w:rPr>
          <w:rFonts w:asciiTheme="minorHAnsi" w:hAnsiTheme="minorHAnsi" w:cstheme="majorHAnsi"/>
          <w:spacing w:val="-1"/>
        </w:rPr>
        <w:tab/>
      </w:r>
      <w:r>
        <w:rPr>
          <w:rFonts w:asciiTheme="minorHAnsi" w:hAnsiTheme="minorHAnsi" w:cstheme="majorHAnsi"/>
          <w:spacing w:val="-1"/>
        </w:rPr>
        <w:tab/>
      </w:r>
      <w:r>
        <w:rPr>
          <w:rFonts w:asciiTheme="minorHAnsi" w:hAnsiTheme="minorHAnsi" w:cstheme="majorHAnsi"/>
          <w:spacing w:val="-1"/>
        </w:rPr>
        <w:tab/>
      </w:r>
      <w:r>
        <w:rPr>
          <w:rFonts w:asciiTheme="minorHAnsi" w:hAnsiTheme="minorHAnsi" w:cstheme="majorHAnsi"/>
          <w:spacing w:val="-1"/>
        </w:rPr>
        <w:tab/>
      </w:r>
      <w:r>
        <w:rPr>
          <w:rFonts w:asciiTheme="minorHAnsi" w:hAnsiTheme="minorHAnsi" w:cstheme="majorHAnsi"/>
          <w:spacing w:val="-1"/>
        </w:rPr>
        <w:tab/>
      </w:r>
      <w:r>
        <w:rPr>
          <w:rFonts w:asciiTheme="minorHAnsi" w:hAnsiTheme="minorHAnsi" w:cstheme="majorHAnsi"/>
          <w:spacing w:val="-1"/>
        </w:rPr>
        <w:tab/>
      </w:r>
      <w:r w:rsidRPr="00E71AFB">
        <w:rPr>
          <w:rFonts w:asciiTheme="minorHAnsi" w:hAnsiTheme="minorHAnsi" w:cstheme="majorHAnsi"/>
          <w:spacing w:val="-1"/>
        </w:rPr>
        <w:tab/>
      </w:r>
      <w:r w:rsidRPr="00E71AFB">
        <w:rPr>
          <w:rFonts w:asciiTheme="minorHAnsi" w:hAnsiTheme="minorHAnsi" w:cstheme="majorHAnsi"/>
          <w:spacing w:val="-1"/>
        </w:rPr>
        <w:tab/>
        <w:t>Date:</w:t>
      </w:r>
      <w:r>
        <w:rPr>
          <w:rFonts w:asciiTheme="minorHAnsi" w:hAnsiTheme="minorHAnsi" w:cstheme="majorHAnsi"/>
          <w:spacing w:val="-1"/>
        </w:rPr>
        <w:t xml:space="preserve"> </w:t>
      </w:r>
      <w:r>
        <w:rPr>
          <w:rFonts w:asciiTheme="minorHAnsi" w:hAnsiTheme="minorHAnsi" w:cstheme="majorHAnsi"/>
          <w:spacing w:val="-1"/>
        </w:rPr>
        <w:fldChar w:fldCharType="begin">
          <w:ffData>
            <w:name w:val="Text9"/>
            <w:enabled/>
            <w:calcOnExit w:val="0"/>
            <w:textInput/>
          </w:ffData>
        </w:fldChar>
      </w:r>
      <w:r>
        <w:rPr>
          <w:rFonts w:asciiTheme="minorHAnsi" w:hAnsiTheme="minorHAnsi" w:cstheme="majorHAnsi"/>
          <w:spacing w:val="-1"/>
        </w:rPr>
        <w:instrText xml:space="preserve"> FORMTEXT </w:instrText>
      </w:r>
      <w:r>
        <w:rPr>
          <w:rFonts w:asciiTheme="minorHAnsi" w:hAnsiTheme="minorHAnsi" w:cstheme="majorHAnsi"/>
          <w:spacing w:val="-1"/>
        </w:rPr>
      </w:r>
      <w:r>
        <w:rPr>
          <w:rFonts w:asciiTheme="minorHAnsi" w:hAnsiTheme="minorHAnsi" w:cstheme="majorHAnsi"/>
          <w:spacing w:val="-1"/>
        </w:rPr>
        <w:fldChar w:fldCharType="separate"/>
      </w:r>
      <w:r>
        <w:rPr>
          <w:rFonts w:asciiTheme="minorHAnsi" w:hAnsiTheme="minorHAnsi" w:cstheme="majorHAnsi"/>
          <w:noProof/>
          <w:spacing w:val="-1"/>
        </w:rPr>
        <w:t> </w:t>
      </w:r>
      <w:r>
        <w:rPr>
          <w:rFonts w:asciiTheme="minorHAnsi" w:hAnsiTheme="minorHAnsi" w:cstheme="majorHAnsi"/>
          <w:noProof/>
          <w:spacing w:val="-1"/>
        </w:rPr>
        <w:t> </w:t>
      </w:r>
      <w:r>
        <w:rPr>
          <w:rFonts w:asciiTheme="minorHAnsi" w:hAnsiTheme="minorHAnsi" w:cstheme="majorHAnsi"/>
          <w:noProof/>
          <w:spacing w:val="-1"/>
        </w:rPr>
        <w:t> </w:t>
      </w:r>
      <w:r>
        <w:rPr>
          <w:rFonts w:asciiTheme="minorHAnsi" w:hAnsiTheme="minorHAnsi" w:cstheme="majorHAnsi"/>
          <w:noProof/>
          <w:spacing w:val="-1"/>
        </w:rPr>
        <w:t> </w:t>
      </w:r>
      <w:r>
        <w:rPr>
          <w:rFonts w:asciiTheme="minorHAnsi" w:hAnsiTheme="minorHAnsi" w:cstheme="majorHAnsi"/>
          <w:noProof/>
          <w:spacing w:val="-1"/>
        </w:rPr>
        <w:t> </w:t>
      </w:r>
      <w:r>
        <w:rPr>
          <w:rFonts w:asciiTheme="minorHAnsi" w:hAnsiTheme="minorHAnsi" w:cstheme="majorHAnsi"/>
          <w:spacing w:val="-1"/>
        </w:rPr>
        <w:fldChar w:fldCharType="end"/>
      </w:r>
    </w:p>
    <w:p w14:paraId="30CD7460" w14:textId="77777777" w:rsidR="002779C3" w:rsidRDefault="002779C3" w:rsidP="002779C3">
      <w:pPr>
        <w:pStyle w:val="BodyText"/>
        <w:tabs>
          <w:tab w:val="left" w:pos="567"/>
        </w:tabs>
        <w:spacing w:before="9" w:line="231" w:lineRule="auto"/>
        <w:ind w:right="142"/>
        <w:rPr>
          <w:rFonts w:asciiTheme="minorHAnsi" w:hAnsiTheme="minorHAnsi" w:cstheme="majorHAnsi"/>
          <w:spacing w:val="-1"/>
          <w:sz w:val="20"/>
          <w:szCs w:val="20"/>
        </w:rPr>
      </w:pPr>
      <w:r w:rsidRPr="00E71AFB">
        <w:rPr>
          <w:rFonts w:asciiTheme="minorHAnsi" w:hAnsiTheme="minorHAnsi" w:cstheme="majorHAnsi"/>
          <w:spacing w:val="-1"/>
          <w:sz w:val="20"/>
          <w:szCs w:val="20"/>
        </w:rPr>
        <w:t>Signature on behalf of the applicant(s)</w:t>
      </w:r>
    </w:p>
    <w:sectPr w:rsidR="002779C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0EBA1" w14:textId="77777777" w:rsidR="00313050" w:rsidRDefault="00313050" w:rsidP="002779C3">
      <w:pPr>
        <w:spacing w:after="0" w:line="240" w:lineRule="auto"/>
      </w:pPr>
      <w:r>
        <w:separator/>
      </w:r>
    </w:p>
  </w:endnote>
  <w:endnote w:type="continuationSeparator" w:id="0">
    <w:p w14:paraId="5B2EA776" w14:textId="77777777" w:rsidR="00313050" w:rsidRDefault="00313050" w:rsidP="00277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venir">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1C4F7" w14:textId="77777777" w:rsidR="00730098" w:rsidRDefault="00730098">
    <w:pPr>
      <w:pStyle w:val="Footer"/>
      <w:jc w:val="center"/>
    </w:pPr>
  </w:p>
  <w:p w14:paraId="5DBE38C1" w14:textId="77777777" w:rsidR="00730098" w:rsidRDefault="007300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E2108" w14:textId="77777777" w:rsidR="00313050" w:rsidRDefault="00313050" w:rsidP="002779C3">
      <w:pPr>
        <w:spacing w:after="0" w:line="240" w:lineRule="auto"/>
      </w:pPr>
      <w:r>
        <w:separator/>
      </w:r>
    </w:p>
  </w:footnote>
  <w:footnote w:type="continuationSeparator" w:id="0">
    <w:p w14:paraId="58F83167" w14:textId="77777777" w:rsidR="00313050" w:rsidRDefault="00313050" w:rsidP="002779C3">
      <w:pPr>
        <w:spacing w:after="0" w:line="240" w:lineRule="auto"/>
      </w:pPr>
      <w:r>
        <w:continuationSeparator/>
      </w:r>
    </w:p>
  </w:footnote>
  <w:footnote w:id="1">
    <w:p w14:paraId="15685148" w14:textId="77777777" w:rsidR="002779C3" w:rsidRDefault="002779C3" w:rsidP="002779C3">
      <w:pPr>
        <w:ind w:left="142" w:hanging="142"/>
      </w:pPr>
      <w:r>
        <w:rPr>
          <w:vertAlign w:val="superscript"/>
        </w:rPr>
        <w:footnoteRef/>
      </w:r>
      <w:r>
        <w:rPr>
          <w:rFonts w:ascii="Avenir" w:eastAsia="Avenir" w:hAnsi="Avenir" w:cs="Avenir"/>
          <w:sz w:val="18"/>
          <w:szCs w:val="18"/>
        </w:rPr>
        <w:t xml:space="preserve"> Assignments, e.g. graduate work, prepared for another institution should be submitted after it has been marked, needed corrections completed and attestation of same should be noted with application.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67EE0"/>
    <w:multiLevelType w:val="multilevel"/>
    <w:tmpl w:val="560C9B30"/>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2B7B47BC"/>
    <w:multiLevelType w:val="multilevel"/>
    <w:tmpl w:val="888A8ED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nsid w:val="5A6223ED"/>
    <w:multiLevelType w:val="multilevel"/>
    <w:tmpl w:val="F3BE40D2"/>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
    <w:nsid w:val="5AEF5070"/>
    <w:multiLevelType w:val="multilevel"/>
    <w:tmpl w:val="4C6E9F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5B9416AE"/>
    <w:multiLevelType w:val="multilevel"/>
    <w:tmpl w:val="A798ECB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6DBF7F20"/>
    <w:multiLevelType w:val="hybridMultilevel"/>
    <w:tmpl w:val="75E06E1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nsid w:val="72EA5367"/>
    <w:multiLevelType w:val="hybridMultilevel"/>
    <w:tmpl w:val="B3E268D2"/>
    <w:lvl w:ilvl="0" w:tplc="08090001">
      <w:start w:val="1"/>
      <w:numFmt w:val="bullet"/>
      <w:lvlText w:val=""/>
      <w:lvlJc w:val="left"/>
      <w:pPr>
        <w:ind w:left="899" w:hanging="360"/>
      </w:pPr>
      <w:rPr>
        <w:rFonts w:ascii="Symbol" w:hAnsi="Symbol" w:hint="default"/>
      </w:rPr>
    </w:lvl>
    <w:lvl w:ilvl="1" w:tplc="08090003" w:tentative="1">
      <w:start w:val="1"/>
      <w:numFmt w:val="bullet"/>
      <w:lvlText w:val="o"/>
      <w:lvlJc w:val="left"/>
      <w:pPr>
        <w:ind w:left="1619" w:hanging="360"/>
      </w:pPr>
      <w:rPr>
        <w:rFonts w:ascii="Courier New" w:hAnsi="Courier New" w:cs="Courier New" w:hint="default"/>
      </w:rPr>
    </w:lvl>
    <w:lvl w:ilvl="2" w:tplc="08090005" w:tentative="1">
      <w:start w:val="1"/>
      <w:numFmt w:val="bullet"/>
      <w:lvlText w:val=""/>
      <w:lvlJc w:val="left"/>
      <w:pPr>
        <w:ind w:left="2339" w:hanging="360"/>
      </w:pPr>
      <w:rPr>
        <w:rFonts w:ascii="Wingdings" w:hAnsi="Wingdings" w:hint="default"/>
      </w:rPr>
    </w:lvl>
    <w:lvl w:ilvl="3" w:tplc="08090001" w:tentative="1">
      <w:start w:val="1"/>
      <w:numFmt w:val="bullet"/>
      <w:lvlText w:val=""/>
      <w:lvlJc w:val="left"/>
      <w:pPr>
        <w:ind w:left="3059" w:hanging="360"/>
      </w:pPr>
      <w:rPr>
        <w:rFonts w:ascii="Symbol" w:hAnsi="Symbol" w:hint="default"/>
      </w:rPr>
    </w:lvl>
    <w:lvl w:ilvl="4" w:tplc="08090003" w:tentative="1">
      <w:start w:val="1"/>
      <w:numFmt w:val="bullet"/>
      <w:lvlText w:val="o"/>
      <w:lvlJc w:val="left"/>
      <w:pPr>
        <w:ind w:left="3779" w:hanging="360"/>
      </w:pPr>
      <w:rPr>
        <w:rFonts w:ascii="Courier New" w:hAnsi="Courier New" w:cs="Courier New" w:hint="default"/>
      </w:rPr>
    </w:lvl>
    <w:lvl w:ilvl="5" w:tplc="08090005" w:tentative="1">
      <w:start w:val="1"/>
      <w:numFmt w:val="bullet"/>
      <w:lvlText w:val=""/>
      <w:lvlJc w:val="left"/>
      <w:pPr>
        <w:ind w:left="4499" w:hanging="360"/>
      </w:pPr>
      <w:rPr>
        <w:rFonts w:ascii="Wingdings" w:hAnsi="Wingdings" w:hint="default"/>
      </w:rPr>
    </w:lvl>
    <w:lvl w:ilvl="6" w:tplc="08090001" w:tentative="1">
      <w:start w:val="1"/>
      <w:numFmt w:val="bullet"/>
      <w:lvlText w:val=""/>
      <w:lvlJc w:val="left"/>
      <w:pPr>
        <w:ind w:left="5219" w:hanging="360"/>
      </w:pPr>
      <w:rPr>
        <w:rFonts w:ascii="Symbol" w:hAnsi="Symbol" w:hint="default"/>
      </w:rPr>
    </w:lvl>
    <w:lvl w:ilvl="7" w:tplc="08090003" w:tentative="1">
      <w:start w:val="1"/>
      <w:numFmt w:val="bullet"/>
      <w:lvlText w:val="o"/>
      <w:lvlJc w:val="left"/>
      <w:pPr>
        <w:ind w:left="5939" w:hanging="360"/>
      </w:pPr>
      <w:rPr>
        <w:rFonts w:ascii="Courier New" w:hAnsi="Courier New" w:cs="Courier New" w:hint="default"/>
      </w:rPr>
    </w:lvl>
    <w:lvl w:ilvl="8" w:tplc="08090005" w:tentative="1">
      <w:start w:val="1"/>
      <w:numFmt w:val="bullet"/>
      <w:lvlText w:val=""/>
      <w:lvlJc w:val="left"/>
      <w:pPr>
        <w:ind w:left="6659" w:hanging="360"/>
      </w:pPr>
      <w:rPr>
        <w:rFonts w:ascii="Wingdings" w:hAnsi="Wingdings" w:hint="default"/>
      </w:rPr>
    </w:lvl>
  </w:abstractNum>
  <w:abstractNum w:abstractNumId="7">
    <w:nsid w:val="741809B4"/>
    <w:multiLevelType w:val="multilevel"/>
    <w:tmpl w:val="03E49FAA"/>
    <w:lvl w:ilvl="0">
      <w:start w:val="1"/>
      <w:numFmt w:val="bullet"/>
      <w:lvlText w:val="-"/>
      <w:lvlJc w:val="left"/>
      <w:pPr>
        <w:ind w:left="360" w:firstLine="0"/>
      </w:pPr>
      <w:rPr>
        <w:rFonts w:ascii="Arial" w:eastAsia="Arial" w:hAnsi="Arial" w:cs="Arial"/>
        <w:sz w:val="22"/>
        <w:szCs w:val="22"/>
      </w:rPr>
    </w:lvl>
    <w:lvl w:ilvl="1">
      <w:start w:val="1"/>
      <w:numFmt w:val="bullet"/>
      <w:lvlText w:val="•"/>
      <w:lvlJc w:val="left"/>
      <w:pPr>
        <w:ind w:left="1239" w:firstLine="879"/>
      </w:pPr>
      <w:rPr>
        <w:rFonts w:ascii="Arial" w:eastAsia="Arial" w:hAnsi="Arial" w:cs="Arial"/>
      </w:rPr>
    </w:lvl>
    <w:lvl w:ilvl="2">
      <w:start w:val="1"/>
      <w:numFmt w:val="bullet"/>
      <w:lvlText w:val="•"/>
      <w:lvlJc w:val="left"/>
      <w:pPr>
        <w:ind w:left="2118" w:firstLine="1758"/>
      </w:pPr>
      <w:rPr>
        <w:rFonts w:ascii="Arial" w:eastAsia="Arial" w:hAnsi="Arial" w:cs="Arial"/>
      </w:rPr>
    </w:lvl>
    <w:lvl w:ilvl="3">
      <w:start w:val="1"/>
      <w:numFmt w:val="bullet"/>
      <w:lvlText w:val="•"/>
      <w:lvlJc w:val="left"/>
      <w:pPr>
        <w:ind w:left="2996" w:firstLine="2636"/>
      </w:pPr>
      <w:rPr>
        <w:rFonts w:ascii="Arial" w:eastAsia="Arial" w:hAnsi="Arial" w:cs="Arial"/>
      </w:rPr>
    </w:lvl>
    <w:lvl w:ilvl="4">
      <w:start w:val="1"/>
      <w:numFmt w:val="bullet"/>
      <w:lvlText w:val="•"/>
      <w:lvlJc w:val="left"/>
      <w:pPr>
        <w:ind w:left="3875" w:firstLine="3515"/>
      </w:pPr>
      <w:rPr>
        <w:rFonts w:ascii="Arial" w:eastAsia="Arial" w:hAnsi="Arial" w:cs="Arial"/>
      </w:rPr>
    </w:lvl>
    <w:lvl w:ilvl="5">
      <w:start w:val="1"/>
      <w:numFmt w:val="bullet"/>
      <w:lvlText w:val="•"/>
      <w:lvlJc w:val="left"/>
      <w:pPr>
        <w:ind w:left="4754" w:firstLine="4394"/>
      </w:pPr>
      <w:rPr>
        <w:rFonts w:ascii="Arial" w:eastAsia="Arial" w:hAnsi="Arial" w:cs="Arial"/>
      </w:rPr>
    </w:lvl>
    <w:lvl w:ilvl="6">
      <w:start w:val="1"/>
      <w:numFmt w:val="bullet"/>
      <w:lvlText w:val="•"/>
      <w:lvlJc w:val="left"/>
      <w:pPr>
        <w:ind w:left="5632" w:firstLine="5272"/>
      </w:pPr>
      <w:rPr>
        <w:rFonts w:ascii="Arial" w:eastAsia="Arial" w:hAnsi="Arial" w:cs="Arial"/>
      </w:rPr>
    </w:lvl>
    <w:lvl w:ilvl="7">
      <w:start w:val="1"/>
      <w:numFmt w:val="bullet"/>
      <w:lvlText w:val="•"/>
      <w:lvlJc w:val="left"/>
      <w:pPr>
        <w:ind w:left="6511" w:firstLine="6151"/>
      </w:pPr>
      <w:rPr>
        <w:rFonts w:ascii="Arial" w:eastAsia="Arial" w:hAnsi="Arial" w:cs="Arial"/>
      </w:rPr>
    </w:lvl>
    <w:lvl w:ilvl="8">
      <w:start w:val="1"/>
      <w:numFmt w:val="bullet"/>
      <w:lvlText w:val="•"/>
      <w:lvlJc w:val="left"/>
      <w:pPr>
        <w:ind w:left="7390" w:firstLine="7030"/>
      </w:pPr>
      <w:rPr>
        <w:rFonts w:ascii="Arial" w:eastAsia="Arial" w:hAnsi="Arial" w:cs="Arial"/>
      </w:rPr>
    </w:lvl>
  </w:abstractNum>
  <w:num w:numId="1">
    <w:abstractNumId w:val="0"/>
  </w:num>
  <w:num w:numId="2">
    <w:abstractNumId w:val="2"/>
  </w:num>
  <w:num w:numId="3">
    <w:abstractNumId w:val="5"/>
  </w:num>
  <w:num w:numId="4">
    <w:abstractNumId w:val="6"/>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3"/>
  <w:proofState w:spelling="clean" w:grammar="clean"/>
  <w:documentProtection w:edit="forms" w:enforcement="1" w:cryptProviderType="rsaAES" w:cryptAlgorithmClass="hash" w:cryptAlgorithmType="typeAny" w:cryptAlgorithmSid="14" w:cryptSpinCount="100000" w:hash="D7C1aIK0pzNsNyFp3djJM4KxX7xTSdT94KAj4sUmapvFmnvZsON164Bzs71xAALnRAU5Qth5iigaylxWICTaVQ==" w:salt="+cvLTz7xPDX7yjOS/5a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942"/>
    <w:rsid w:val="00206942"/>
    <w:rsid w:val="002779C3"/>
    <w:rsid w:val="00313050"/>
    <w:rsid w:val="00392C0D"/>
    <w:rsid w:val="003C3128"/>
    <w:rsid w:val="003E1D42"/>
    <w:rsid w:val="0067497D"/>
    <w:rsid w:val="006A2071"/>
    <w:rsid w:val="00730098"/>
    <w:rsid w:val="00905040"/>
    <w:rsid w:val="00E86320"/>
    <w:rsid w:val="00F61E7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EE65"/>
  <w15:chartTrackingRefBased/>
  <w15:docId w15:val="{CE173337-1CC6-4054-A672-DAE1BBC3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9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69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779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A20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94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0694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06942"/>
    <w:pPr>
      <w:spacing w:after="0" w:line="240" w:lineRule="auto"/>
      <w:ind w:left="720"/>
      <w:contextualSpacing/>
    </w:pPr>
    <w:rPr>
      <w:rFonts w:eastAsiaTheme="minorEastAsia"/>
      <w:sz w:val="24"/>
      <w:szCs w:val="24"/>
      <w:lang w:val="en-AU"/>
    </w:rPr>
  </w:style>
  <w:style w:type="paragraph" w:styleId="BodyText">
    <w:name w:val="Body Text"/>
    <w:basedOn w:val="Normal"/>
    <w:link w:val="BodyTextChar"/>
    <w:uiPriority w:val="1"/>
    <w:qFormat/>
    <w:rsid w:val="00206942"/>
    <w:pPr>
      <w:widowControl w:val="0"/>
      <w:spacing w:after="0" w:line="240" w:lineRule="auto"/>
      <w:ind w:left="180"/>
    </w:pPr>
    <w:rPr>
      <w:rFonts w:ascii="Arial" w:eastAsia="Arial" w:hAnsi="Arial"/>
    </w:rPr>
  </w:style>
  <w:style w:type="character" w:customStyle="1" w:styleId="BodyTextChar">
    <w:name w:val="Body Text Char"/>
    <w:basedOn w:val="DefaultParagraphFont"/>
    <w:link w:val="BodyText"/>
    <w:uiPriority w:val="1"/>
    <w:rsid w:val="00206942"/>
    <w:rPr>
      <w:rFonts w:ascii="Arial" w:eastAsia="Arial" w:hAnsi="Arial"/>
    </w:rPr>
  </w:style>
  <w:style w:type="character" w:styleId="Hyperlink">
    <w:name w:val="Hyperlink"/>
    <w:basedOn w:val="DefaultParagraphFont"/>
    <w:uiPriority w:val="99"/>
    <w:unhideWhenUsed/>
    <w:rsid w:val="00206942"/>
    <w:rPr>
      <w:color w:val="0563C1" w:themeColor="hyperlink"/>
      <w:u w:val="single"/>
    </w:rPr>
  </w:style>
  <w:style w:type="character" w:customStyle="1" w:styleId="Heading3Char">
    <w:name w:val="Heading 3 Char"/>
    <w:basedOn w:val="DefaultParagraphFont"/>
    <w:link w:val="Heading3"/>
    <w:uiPriority w:val="9"/>
    <w:rsid w:val="002779C3"/>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2779C3"/>
    <w:pPr>
      <w:spacing w:after="0" w:line="240" w:lineRule="auto"/>
    </w:pPr>
    <w:rPr>
      <w:rFonts w:ascii="Arial" w:eastAsiaTheme="minorEastAsia" w:hAnsi="Arial"/>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79C3"/>
    <w:pPr>
      <w:tabs>
        <w:tab w:val="center" w:pos="4680"/>
        <w:tab w:val="right" w:pos="9360"/>
      </w:tabs>
      <w:spacing w:after="0" w:line="240" w:lineRule="auto"/>
    </w:pPr>
    <w:rPr>
      <w:rFonts w:ascii="Arial" w:eastAsia="Arial" w:hAnsi="Arial" w:cs="Arial"/>
      <w:color w:val="000000"/>
      <w:sz w:val="24"/>
      <w:szCs w:val="24"/>
    </w:rPr>
  </w:style>
  <w:style w:type="character" w:customStyle="1" w:styleId="HeaderChar">
    <w:name w:val="Header Char"/>
    <w:basedOn w:val="DefaultParagraphFont"/>
    <w:link w:val="Header"/>
    <w:uiPriority w:val="99"/>
    <w:rsid w:val="002779C3"/>
    <w:rPr>
      <w:rFonts w:ascii="Arial" w:eastAsia="Arial" w:hAnsi="Arial" w:cs="Arial"/>
      <w:color w:val="000000"/>
      <w:sz w:val="24"/>
      <w:szCs w:val="24"/>
    </w:rPr>
  </w:style>
  <w:style w:type="paragraph" w:styleId="CommentText">
    <w:name w:val="annotation text"/>
    <w:basedOn w:val="Normal"/>
    <w:link w:val="CommentTextChar"/>
    <w:uiPriority w:val="99"/>
    <w:semiHidden/>
    <w:unhideWhenUsed/>
    <w:rsid w:val="002779C3"/>
    <w:pPr>
      <w:spacing w:after="0" w:line="240" w:lineRule="auto"/>
    </w:pPr>
    <w:rPr>
      <w:rFonts w:ascii="Arial" w:eastAsia="Arial" w:hAnsi="Arial" w:cs="Arial"/>
      <w:color w:val="000000"/>
      <w:sz w:val="24"/>
      <w:szCs w:val="24"/>
    </w:rPr>
  </w:style>
  <w:style w:type="character" w:customStyle="1" w:styleId="CommentTextChar">
    <w:name w:val="Comment Text Char"/>
    <w:basedOn w:val="DefaultParagraphFont"/>
    <w:link w:val="CommentText"/>
    <w:uiPriority w:val="99"/>
    <w:semiHidden/>
    <w:rsid w:val="002779C3"/>
    <w:rPr>
      <w:rFonts w:ascii="Arial" w:eastAsia="Arial" w:hAnsi="Arial" w:cs="Arial"/>
      <w:color w:val="000000"/>
      <w:sz w:val="24"/>
      <w:szCs w:val="24"/>
    </w:rPr>
  </w:style>
  <w:style w:type="paragraph" w:styleId="TOCHeading">
    <w:name w:val="TOC Heading"/>
    <w:basedOn w:val="Heading1"/>
    <w:next w:val="Normal"/>
    <w:uiPriority w:val="39"/>
    <w:unhideWhenUsed/>
    <w:qFormat/>
    <w:rsid w:val="00F61E70"/>
    <w:pPr>
      <w:outlineLvl w:val="9"/>
    </w:pPr>
  </w:style>
  <w:style w:type="paragraph" w:styleId="TOC1">
    <w:name w:val="toc 1"/>
    <w:basedOn w:val="Normal"/>
    <w:next w:val="Normal"/>
    <w:autoRedefine/>
    <w:uiPriority w:val="39"/>
    <w:unhideWhenUsed/>
    <w:rsid w:val="00F61E70"/>
    <w:pPr>
      <w:spacing w:after="100"/>
    </w:pPr>
  </w:style>
  <w:style w:type="paragraph" w:styleId="TOC2">
    <w:name w:val="toc 2"/>
    <w:basedOn w:val="Normal"/>
    <w:next w:val="Normal"/>
    <w:autoRedefine/>
    <w:uiPriority w:val="39"/>
    <w:unhideWhenUsed/>
    <w:rsid w:val="00F61E70"/>
    <w:pPr>
      <w:spacing w:after="100"/>
      <w:ind w:left="220"/>
    </w:pPr>
  </w:style>
  <w:style w:type="paragraph" w:styleId="TOC3">
    <w:name w:val="toc 3"/>
    <w:basedOn w:val="Normal"/>
    <w:next w:val="Normal"/>
    <w:autoRedefine/>
    <w:uiPriority w:val="39"/>
    <w:unhideWhenUsed/>
    <w:rsid w:val="00F61E70"/>
    <w:pPr>
      <w:spacing w:after="100"/>
      <w:ind w:left="440"/>
    </w:pPr>
  </w:style>
  <w:style w:type="paragraph" w:styleId="Footer">
    <w:name w:val="footer"/>
    <w:basedOn w:val="Normal"/>
    <w:link w:val="FooterChar"/>
    <w:uiPriority w:val="99"/>
    <w:unhideWhenUsed/>
    <w:rsid w:val="007300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098"/>
  </w:style>
  <w:style w:type="character" w:customStyle="1" w:styleId="Heading4Char">
    <w:name w:val="Heading 4 Char"/>
    <w:basedOn w:val="DefaultParagraphFont"/>
    <w:link w:val="Heading4"/>
    <w:uiPriority w:val="9"/>
    <w:rsid w:val="006A207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ommonwealth@rlss.org.uk" TargetMode="External"/><Relationship Id="rId12" Type="http://schemas.openxmlformats.org/officeDocument/2006/relationships/hyperlink" Target="mailto:commonwealth@rlss.org.uk" TargetMode="External"/><Relationship Id="rId13" Type="http://schemas.openxmlformats.org/officeDocument/2006/relationships/footer" Target="footer1.xml"/><Relationship Id="rId14" Type="http://schemas.openxmlformats.org/officeDocument/2006/relationships/image" Target="media/image2.jpe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rlsscommonwealth.org/rlss-members/" TargetMode="External"/><Relationship Id="rId10" Type="http://schemas.openxmlformats.org/officeDocument/2006/relationships/hyperlink" Target="mailto:commonwealth@rl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BDA33-C6C8-6749-979E-951D508B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947</Words>
  <Characters>5400</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Commonwealth</dc:creator>
  <cp:keywords/>
  <dc:description/>
  <cp:lastModifiedBy>Kevin Tordiffe</cp:lastModifiedBy>
  <cp:revision>2</cp:revision>
  <dcterms:created xsi:type="dcterms:W3CDTF">2017-05-26T12:30:00Z</dcterms:created>
  <dcterms:modified xsi:type="dcterms:W3CDTF">2017-05-26T12:30:00Z</dcterms:modified>
</cp:coreProperties>
</file>